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D9D6" w14:textId="20741EC0" w:rsidR="00070FA2" w:rsidRDefault="00533E40" w:rsidP="00070FA2">
      <w:pPr>
        <w:pStyle w:val="Zkladntext"/>
      </w:pPr>
      <w:r w:rsidRPr="00855498">
        <w:rPr>
          <w:b/>
          <w:bCs/>
          <w:iCs/>
          <w:noProof/>
        </w:rPr>
        <w:drawing>
          <wp:inline distT="0" distB="0" distL="0" distR="0" wp14:anchorId="40B9BC16" wp14:editId="7C92A295">
            <wp:extent cx="1543050" cy="381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381000"/>
                    </a:xfrm>
                    <a:prstGeom prst="rect">
                      <a:avLst/>
                    </a:prstGeom>
                    <a:noFill/>
                  </pic:spPr>
                </pic:pic>
              </a:graphicData>
            </a:graphic>
          </wp:inline>
        </w:drawing>
      </w:r>
    </w:p>
    <w:p w14:paraId="4FEAA408" w14:textId="77777777" w:rsidR="00070FA2" w:rsidRPr="00855498" w:rsidRDefault="00070FA2" w:rsidP="00070FA2">
      <w:pPr>
        <w:pStyle w:val="Zkladntext"/>
      </w:pPr>
    </w:p>
    <w:p w14:paraId="77A3B712" w14:textId="77777777" w:rsidR="00070FA2" w:rsidRDefault="00070FA2" w:rsidP="00070FA2">
      <w:pPr>
        <w:pStyle w:val="Zkladntext"/>
        <w:rPr>
          <w:rFonts w:ascii="Calibri" w:hAnsi="Calibri" w:cs="Calibri"/>
          <w:b/>
          <w:bCs/>
          <w:iCs/>
        </w:rPr>
      </w:pPr>
    </w:p>
    <w:p w14:paraId="5EB32A85" w14:textId="77777777" w:rsidR="00070FA2" w:rsidRDefault="00070FA2" w:rsidP="00070FA2">
      <w:pPr>
        <w:pStyle w:val="Zkladntext"/>
        <w:rPr>
          <w:rFonts w:ascii="Calibri" w:hAnsi="Calibri" w:cs="Calibri"/>
          <w:b/>
          <w:bCs/>
          <w:iCs/>
        </w:rPr>
      </w:pPr>
      <w:r>
        <w:rPr>
          <w:rFonts w:ascii="Calibri" w:hAnsi="Calibri" w:cs="Calibri"/>
          <w:b/>
          <w:bCs/>
          <w:iCs/>
        </w:rPr>
        <w:t>N Á V R H</w:t>
      </w:r>
    </w:p>
    <w:p w14:paraId="1A730942" w14:textId="77777777" w:rsidR="00070FA2" w:rsidRDefault="00070FA2" w:rsidP="00070FA2">
      <w:pPr>
        <w:pStyle w:val="Zkladntext"/>
        <w:rPr>
          <w:rFonts w:ascii="Calibri" w:hAnsi="Calibri" w:cs="Calibri"/>
          <w:b/>
          <w:bCs/>
          <w:iCs/>
        </w:rPr>
      </w:pPr>
    </w:p>
    <w:p w14:paraId="4A36F3C1" w14:textId="77777777" w:rsidR="00070FA2" w:rsidRDefault="00070FA2" w:rsidP="00070FA2">
      <w:pPr>
        <w:pStyle w:val="Zkladntext"/>
        <w:rPr>
          <w:rFonts w:ascii="Calibri" w:hAnsi="Calibri" w:cs="Calibri"/>
          <w:bCs/>
        </w:rPr>
      </w:pPr>
      <w:r>
        <w:rPr>
          <w:rFonts w:ascii="Calibri" w:hAnsi="Calibri" w:cs="Calibri"/>
          <w:b/>
          <w:bCs/>
          <w:iCs/>
        </w:rPr>
        <w:t>SMLOUVA O DÍLO</w:t>
      </w:r>
    </w:p>
    <w:p w14:paraId="39321798" w14:textId="77777777" w:rsidR="00070FA2" w:rsidRDefault="00070FA2" w:rsidP="00070FA2">
      <w:pPr>
        <w:jc w:val="center"/>
        <w:rPr>
          <w:rFonts w:ascii="Calibri" w:hAnsi="Calibri" w:cs="Calibri"/>
          <w:b/>
        </w:rPr>
      </w:pPr>
      <w:r>
        <w:rPr>
          <w:rFonts w:ascii="Calibri" w:hAnsi="Calibri" w:cs="Calibri"/>
          <w:bCs/>
        </w:rPr>
        <w:t>uzavřená ve smyslu §2586 a násl. Zákona č. 89/2012 Sb., občanského zákoníku na zhotovení díla „</w:t>
      </w:r>
      <w:r w:rsidR="00A87438">
        <w:rPr>
          <w:rFonts w:ascii="Calibri" w:hAnsi="Calibri" w:cs="Calibri"/>
          <w:bCs/>
        </w:rPr>
        <w:t>Workoutové</w:t>
      </w:r>
      <w:r w:rsidR="00AA2103">
        <w:rPr>
          <w:rFonts w:ascii="Calibri" w:hAnsi="Calibri" w:cs="Calibri"/>
          <w:bCs/>
        </w:rPr>
        <w:t xml:space="preserve"> hřiště </w:t>
      </w:r>
      <w:r w:rsidR="00A87438">
        <w:rPr>
          <w:rFonts w:ascii="Calibri" w:hAnsi="Calibri" w:cs="Calibri"/>
          <w:bCs/>
        </w:rPr>
        <w:t>Višňové</w:t>
      </w:r>
      <w:r>
        <w:rPr>
          <w:rFonts w:ascii="Calibri" w:hAnsi="Calibri" w:cs="Calibri"/>
          <w:bCs/>
        </w:rPr>
        <w:t>“</w:t>
      </w:r>
    </w:p>
    <w:p w14:paraId="51BFEBF3" w14:textId="77777777" w:rsidR="00070FA2" w:rsidRDefault="00070FA2" w:rsidP="00F70EF9">
      <w:pPr>
        <w:pStyle w:val="Nzev"/>
        <w:rPr>
          <w:rFonts w:ascii="Arial" w:hAnsi="Arial"/>
          <w:i w:val="0"/>
          <w:caps/>
          <w:sz w:val="20"/>
        </w:rPr>
      </w:pPr>
    </w:p>
    <w:p w14:paraId="4ACB98ED" w14:textId="77777777" w:rsidR="00070FA2" w:rsidRDefault="00070FA2" w:rsidP="00F70EF9">
      <w:pPr>
        <w:pStyle w:val="Nzev"/>
        <w:rPr>
          <w:rFonts w:ascii="Arial" w:hAnsi="Arial"/>
          <w:i w:val="0"/>
          <w:caps/>
          <w:sz w:val="20"/>
        </w:rPr>
      </w:pPr>
    </w:p>
    <w:p w14:paraId="7FB69928" w14:textId="77777777" w:rsidR="00070FA2" w:rsidRPr="000103B6" w:rsidRDefault="00070FA2" w:rsidP="00070FA2">
      <w:pPr>
        <w:pStyle w:val="Tlotextu"/>
        <w:jc w:val="center"/>
        <w:rPr>
          <w:rFonts w:ascii="Arial" w:hAnsi="Arial"/>
          <w:b/>
          <w:sz w:val="20"/>
        </w:rPr>
      </w:pPr>
      <w:r w:rsidRPr="000103B6">
        <w:rPr>
          <w:rFonts w:ascii="Arial" w:hAnsi="Arial"/>
          <w:b/>
          <w:sz w:val="20"/>
        </w:rPr>
        <w:t>I.</w:t>
      </w:r>
    </w:p>
    <w:p w14:paraId="1B1E844D" w14:textId="77777777" w:rsidR="00070FA2" w:rsidRPr="000103B6" w:rsidRDefault="00070FA2" w:rsidP="00070FA2">
      <w:pPr>
        <w:pStyle w:val="Tlotextu"/>
        <w:jc w:val="center"/>
        <w:rPr>
          <w:rFonts w:ascii="Arial" w:hAnsi="Arial"/>
          <w:b/>
          <w:sz w:val="20"/>
          <w:u w:val="single"/>
        </w:rPr>
      </w:pPr>
      <w:r>
        <w:rPr>
          <w:rFonts w:ascii="Arial" w:hAnsi="Arial"/>
          <w:b/>
          <w:sz w:val="20"/>
          <w:u w:val="single"/>
        </w:rPr>
        <w:t>Smluvní strany</w:t>
      </w:r>
    </w:p>
    <w:p w14:paraId="7CC63FAE" w14:textId="77777777" w:rsidR="00070FA2" w:rsidRDefault="00070FA2">
      <w:pPr>
        <w:rPr>
          <w:rFonts w:ascii="Arial" w:hAnsi="Arial"/>
          <w:sz w:val="20"/>
        </w:rPr>
      </w:pPr>
    </w:p>
    <w:p w14:paraId="5C8601E0" w14:textId="77777777" w:rsidR="00582E5C" w:rsidRDefault="00582E5C">
      <w:pPr>
        <w:tabs>
          <w:tab w:val="left" w:pos="2340"/>
        </w:tabs>
        <w:rPr>
          <w:rFonts w:ascii="Arial" w:hAnsi="Arial"/>
          <w:b/>
          <w:sz w:val="20"/>
        </w:rPr>
      </w:pPr>
      <w:r>
        <w:rPr>
          <w:rFonts w:ascii="Arial" w:hAnsi="Arial"/>
          <w:sz w:val="20"/>
        </w:rPr>
        <w:t>1. objednatel:</w:t>
      </w:r>
      <w:r w:rsidR="00E35676">
        <w:rPr>
          <w:rFonts w:ascii="Arial" w:hAnsi="Arial"/>
          <w:sz w:val="20"/>
        </w:rPr>
        <w:tab/>
      </w:r>
      <w:r w:rsidR="009F3894">
        <w:rPr>
          <w:rFonts w:ascii="Arial" w:hAnsi="Arial"/>
          <w:sz w:val="20"/>
        </w:rPr>
        <w:t>Městys</w:t>
      </w:r>
      <w:r w:rsidR="00932FD5">
        <w:rPr>
          <w:rFonts w:ascii="Arial" w:hAnsi="Arial"/>
          <w:sz w:val="20"/>
        </w:rPr>
        <w:t xml:space="preserve"> </w:t>
      </w:r>
      <w:r w:rsidR="009F3894">
        <w:rPr>
          <w:rFonts w:ascii="Arial" w:hAnsi="Arial"/>
          <w:sz w:val="20"/>
        </w:rPr>
        <w:t>Višňové</w:t>
      </w:r>
    </w:p>
    <w:p w14:paraId="1C02DE65" w14:textId="77777777" w:rsidR="00A545FC" w:rsidRPr="00AA2103" w:rsidRDefault="00582E5C">
      <w:pPr>
        <w:tabs>
          <w:tab w:val="left" w:pos="2340"/>
        </w:tabs>
        <w:rPr>
          <w:rFonts w:ascii="Arial" w:hAnsi="Arial"/>
          <w:sz w:val="20"/>
        </w:rPr>
      </w:pPr>
      <w:r>
        <w:rPr>
          <w:rFonts w:ascii="Arial" w:hAnsi="Arial"/>
          <w:sz w:val="20"/>
        </w:rPr>
        <w:t xml:space="preserve">   </w:t>
      </w:r>
      <w:r>
        <w:rPr>
          <w:rFonts w:ascii="Arial" w:hAnsi="Arial"/>
          <w:sz w:val="20"/>
        </w:rPr>
        <w:tab/>
      </w:r>
      <w:r w:rsidR="009F3894">
        <w:rPr>
          <w:rFonts w:ascii="Arial" w:hAnsi="Arial"/>
          <w:sz w:val="20"/>
        </w:rPr>
        <w:t>Višňové č.p. 212</w:t>
      </w:r>
      <w:r w:rsidRPr="00AA2103">
        <w:rPr>
          <w:rFonts w:ascii="Arial" w:hAnsi="Arial"/>
          <w:sz w:val="20"/>
        </w:rPr>
        <w:t xml:space="preserve">       </w:t>
      </w:r>
    </w:p>
    <w:p w14:paraId="351A915F" w14:textId="77777777" w:rsidR="00582E5C" w:rsidRPr="004B76C8" w:rsidRDefault="00A545FC">
      <w:pPr>
        <w:tabs>
          <w:tab w:val="left" w:pos="2340"/>
        </w:tabs>
        <w:rPr>
          <w:rFonts w:ascii="Arial" w:hAnsi="Arial" w:cs="Arial"/>
          <w:sz w:val="20"/>
        </w:rPr>
      </w:pPr>
      <w:r w:rsidRPr="00AA2103">
        <w:rPr>
          <w:rFonts w:ascii="Arial" w:hAnsi="Arial"/>
          <w:sz w:val="20"/>
        </w:rPr>
        <w:tab/>
      </w:r>
      <w:r w:rsidR="006A41F8">
        <w:rPr>
          <w:rFonts w:ascii="Arial" w:hAnsi="Arial"/>
          <w:sz w:val="20"/>
        </w:rPr>
        <w:t>6</w:t>
      </w:r>
      <w:r w:rsidR="00287E7B">
        <w:rPr>
          <w:rFonts w:ascii="Arial" w:hAnsi="Arial"/>
          <w:sz w:val="20"/>
        </w:rPr>
        <w:t>7</w:t>
      </w:r>
      <w:r w:rsidR="009F3894">
        <w:rPr>
          <w:rFonts w:ascii="Arial" w:hAnsi="Arial"/>
          <w:sz w:val="20"/>
        </w:rPr>
        <w:t>1</w:t>
      </w:r>
      <w:r w:rsidR="00287E7B">
        <w:rPr>
          <w:rFonts w:ascii="Arial" w:hAnsi="Arial"/>
          <w:sz w:val="20"/>
        </w:rPr>
        <w:t xml:space="preserve"> </w:t>
      </w:r>
      <w:r w:rsidR="009F3894">
        <w:rPr>
          <w:rFonts w:ascii="Arial" w:hAnsi="Arial"/>
          <w:sz w:val="20"/>
        </w:rPr>
        <w:t>38</w:t>
      </w:r>
      <w:r w:rsidR="00D87DAA">
        <w:rPr>
          <w:rFonts w:ascii="Arial" w:hAnsi="Arial"/>
          <w:sz w:val="20"/>
        </w:rPr>
        <w:t xml:space="preserve"> </w:t>
      </w:r>
      <w:r w:rsidR="009F3894">
        <w:rPr>
          <w:rFonts w:ascii="Arial" w:hAnsi="Arial"/>
          <w:sz w:val="20"/>
        </w:rPr>
        <w:t>Višňové</w:t>
      </w:r>
    </w:p>
    <w:p w14:paraId="5747CAB1" w14:textId="77777777" w:rsidR="00582E5C" w:rsidRDefault="00582E5C" w:rsidP="00A545FC">
      <w:pPr>
        <w:tabs>
          <w:tab w:val="left" w:pos="2340"/>
        </w:tabs>
        <w:rPr>
          <w:rFonts w:ascii="Arial" w:hAnsi="Arial" w:cs="Arial"/>
          <w:sz w:val="20"/>
        </w:rPr>
      </w:pPr>
      <w:r>
        <w:rPr>
          <w:rFonts w:ascii="Arial" w:hAnsi="Arial"/>
          <w:sz w:val="20"/>
        </w:rPr>
        <w:t xml:space="preserve"> </w:t>
      </w:r>
      <w:r>
        <w:rPr>
          <w:rFonts w:ascii="Arial" w:hAnsi="Arial"/>
          <w:sz w:val="20"/>
        </w:rPr>
        <w:tab/>
      </w:r>
      <w:r w:rsidRPr="00A545FC">
        <w:rPr>
          <w:rFonts w:ascii="Arial" w:hAnsi="Arial" w:cs="Arial"/>
          <w:sz w:val="20"/>
        </w:rPr>
        <w:t>IČ:</w:t>
      </w:r>
      <w:r w:rsidR="00741097" w:rsidRPr="00741097">
        <w:rPr>
          <w:rFonts w:ascii="Arial" w:hAnsi="Arial" w:cs="Arial"/>
          <w:sz w:val="20"/>
        </w:rPr>
        <w:t xml:space="preserve"> </w:t>
      </w:r>
      <w:r w:rsidR="00A1705D">
        <w:rPr>
          <w:rFonts w:ascii="Arial" w:hAnsi="Arial" w:cs="Arial"/>
          <w:sz w:val="20"/>
        </w:rPr>
        <w:t>0</w:t>
      </w:r>
      <w:r w:rsidR="006A41F8">
        <w:rPr>
          <w:rFonts w:ascii="Arial" w:hAnsi="Arial" w:cs="Arial"/>
          <w:sz w:val="20"/>
        </w:rPr>
        <w:t>0</w:t>
      </w:r>
      <w:r w:rsidR="009F3894">
        <w:rPr>
          <w:rFonts w:ascii="Arial" w:hAnsi="Arial" w:cs="Arial"/>
          <w:sz w:val="20"/>
        </w:rPr>
        <w:t>293784</w:t>
      </w:r>
    </w:p>
    <w:p w14:paraId="7837D8B1" w14:textId="77777777" w:rsidR="00070FA2" w:rsidRDefault="00070FA2" w:rsidP="00A545FC">
      <w:pPr>
        <w:tabs>
          <w:tab w:val="left" w:pos="2340"/>
        </w:tabs>
        <w:rPr>
          <w:rFonts w:ascii="Arial" w:hAnsi="Arial" w:cs="Arial"/>
          <w:sz w:val="20"/>
        </w:rPr>
      </w:pPr>
      <w:r>
        <w:rPr>
          <w:rFonts w:ascii="Arial" w:hAnsi="Arial" w:cs="Arial"/>
          <w:sz w:val="20"/>
        </w:rPr>
        <w:tab/>
        <w:t>DIČ</w:t>
      </w:r>
      <w:r w:rsidR="00E41844">
        <w:rPr>
          <w:rFonts w:ascii="Arial" w:hAnsi="Arial" w:cs="Arial"/>
          <w:sz w:val="20"/>
        </w:rPr>
        <w:t xml:space="preserve">: </w:t>
      </w:r>
      <w:r w:rsidR="009F3894">
        <w:rPr>
          <w:rFonts w:ascii="Arial" w:hAnsi="Arial" w:cs="Arial"/>
          <w:sz w:val="20"/>
        </w:rPr>
        <w:t>CZ00293784</w:t>
      </w:r>
    </w:p>
    <w:p w14:paraId="1180E9D3" w14:textId="77777777" w:rsidR="00A545FC" w:rsidRPr="00A66A62" w:rsidRDefault="00A1705D" w:rsidP="00A545FC">
      <w:pPr>
        <w:tabs>
          <w:tab w:val="left" w:pos="2340"/>
        </w:tabs>
        <w:rPr>
          <w:color w:val="FF0000"/>
          <w:szCs w:val="24"/>
        </w:rPr>
      </w:pPr>
      <w:r>
        <w:rPr>
          <w:rFonts w:ascii="Arial" w:hAnsi="Arial" w:cs="Arial"/>
          <w:sz w:val="20"/>
        </w:rPr>
        <w:tab/>
      </w:r>
      <w:r w:rsidR="00D218DE">
        <w:rPr>
          <w:rFonts w:ascii="Arial" w:hAnsi="Arial"/>
          <w:sz w:val="20"/>
        </w:rPr>
        <w:t xml:space="preserve">oprávněný </w:t>
      </w:r>
      <w:r w:rsidR="00582E5C">
        <w:rPr>
          <w:rFonts w:ascii="Arial" w:hAnsi="Arial"/>
          <w:sz w:val="20"/>
        </w:rPr>
        <w:t>z</w:t>
      </w:r>
      <w:r w:rsidR="007760A0">
        <w:rPr>
          <w:rFonts w:ascii="Arial" w:hAnsi="Arial"/>
          <w:sz w:val="20"/>
        </w:rPr>
        <w:t>ástupce</w:t>
      </w:r>
      <w:r w:rsidR="00582E5C">
        <w:rPr>
          <w:rFonts w:ascii="Arial" w:hAnsi="Arial"/>
          <w:sz w:val="20"/>
        </w:rPr>
        <w:t>:</w:t>
      </w:r>
      <w:r w:rsidR="00A66A62">
        <w:rPr>
          <w:rFonts w:ascii="Arial" w:hAnsi="Arial"/>
          <w:sz w:val="20"/>
        </w:rPr>
        <w:t xml:space="preserve"> </w:t>
      </w:r>
      <w:r w:rsidR="009F3894">
        <w:rPr>
          <w:rFonts w:ascii="Arial" w:hAnsi="Arial"/>
          <w:sz w:val="20"/>
        </w:rPr>
        <w:t>Mgr. Vladimír Korek</w:t>
      </w:r>
      <w:r>
        <w:rPr>
          <w:rFonts w:ascii="Arial" w:hAnsi="Arial"/>
          <w:sz w:val="20"/>
        </w:rPr>
        <w:t>, starosta</w:t>
      </w:r>
    </w:p>
    <w:p w14:paraId="1997104F" w14:textId="77777777" w:rsidR="00F019D6" w:rsidRDefault="00582E5C" w:rsidP="00AD7079">
      <w:pPr>
        <w:tabs>
          <w:tab w:val="left" w:pos="2340"/>
        </w:tabs>
        <w:rPr>
          <w:rFonts w:ascii="Arial" w:hAnsi="Arial"/>
          <w:sz w:val="20"/>
        </w:rPr>
      </w:pPr>
      <w:r>
        <w:rPr>
          <w:rFonts w:ascii="Arial" w:hAnsi="Arial"/>
          <w:sz w:val="20"/>
        </w:rPr>
        <w:t xml:space="preserve"> </w:t>
      </w:r>
    </w:p>
    <w:p w14:paraId="53595335" w14:textId="77777777" w:rsidR="00582E5C" w:rsidRDefault="00582E5C">
      <w:pPr>
        <w:tabs>
          <w:tab w:val="left" w:pos="2340"/>
        </w:tabs>
        <w:jc w:val="center"/>
        <w:rPr>
          <w:rFonts w:ascii="Arial" w:hAnsi="Arial"/>
          <w:sz w:val="20"/>
        </w:rPr>
      </w:pPr>
      <w:r>
        <w:rPr>
          <w:rFonts w:ascii="Arial" w:hAnsi="Arial"/>
          <w:sz w:val="20"/>
        </w:rPr>
        <w:t>a</w:t>
      </w:r>
    </w:p>
    <w:p w14:paraId="24D9EE0C" w14:textId="77777777" w:rsidR="00F019D6" w:rsidRDefault="00F019D6" w:rsidP="00E070A3">
      <w:pPr>
        <w:tabs>
          <w:tab w:val="left" w:pos="2340"/>
        </w:tabs>
        <w:ind w:right="-1"/>
        <w:rPr>
          <w:rFonts w:ascii="Arial" w:hAnsi="Arial"/>
          <w:sz w:val="20"/>
        </w:rPr>
      </w:pPr>
    </w:p>
    <w:p w14:paraId="578E1B60" w14:textId="77777777" w:rsidR="00A66A62" w:rsidRPr="00F10C12" w:rsidRDefault="00582E5C">
      <w:pPr>
        <w:tabs>
          <w:tab w:val="left" w:pos="2340"/>
        </w:tabs>
        <w:rPr>
          <w:rFonts w:ascii="Arial" w:hAnsi="Arial"/>
          <w:b/>
          <w:sz w:val="20"/>
        </w:rPr>
      </w:pPr>
      <w:r>
        <w:rPr>
          <w:rFonts w:ascii="Arial" w:hAnsi="Arial"/>
          <w:sz w:val="20"/>
        </w:rPr>
        <w:t xml:space="preserve">2. zhotovitel:            </w:t>
      </w:r>
      <w:r>
        <w:rPr>
          <w:rFonts w:ascii="Arial" w:hAnsi="Arial"/>
          <w:b/>
          <w:sz w:val="20"/>
        </w:rPr>
        <w:tab/>
      </w:r>
      <w:r w:rsidR="00932FD5" w:rsidRPr="00070FA2">
        <w:rPr>
          <w:rFonts w:ascii="Arial" w:hAnsi="Arial"/>
          <w:b/>
          <w:sz w:val="20"/>
          <w:highlight w:val="yellow"/>
        </w:rPr>
        <w:t>..........................................................</w:t>
      </w:r>
      <w:r w:rsidR="00F10C12">
        <w:rPr>
          <w:rFonts w:ascii="Arial" w:hAnsi="Arial"/>
          <w:sz w:val="20"/>
        </w:rPr>
        <w:t xml:space="preserve"> </w:t>
      </w:r>
    </w:p>
    <w:p w14:paraId="01BD03A0" w14:textId="77777777" w:rsidR="00582E5C" w:rsidRPr="00093A18" w:rsidRDefault="00582E5C">
      <w:pPr>
        <w:tabs>
          <w:tab w:val="left" w:pos="2340"/>
        </w:tabs>
        <w:rPr>
          <w:rFonts w:ascii="Arial" w:hAnsi="Arial"/>
          <w:sz w:val="18"/>
          <w:szCs w:val="18"/>
        </w:rPr>
      </w:pPr>
      <w:r>
        <w:rPr>
          <w:rFonts w:ascii="Arial" w:hAnsi="Arial"/>
          <w:sz w:val="20"/>
        </w:rPr>
        <w:t xml:space="preserve"> </w:t>
      </w:r>
      <w:r>
        <w:rPr>
          <w:rFonts w:ascii="Arial" w:hAnsi="Arial"/>
          <w:sz w:val="20"/>
        </w:rPr>
        <w:tab/>
      </w:r>
      <w:r w:rsidRPr="00093A18">
        <w:rPr>
          <w:rFonts w:ascii="Arial" w:hAnsi="Arial"/>
          <w:sz w:val="18"/>
          <w:szCs w:val="18"/>
        </w:rPr>
        <w:t>zapsán</w:t>
      </w:r>
      <w:r w:rsidR="00741097">
        <w:rPr>
          <w:rFonts w:ascii="Arial" w:hAnsi="Arial"/>
          <w:sz w:val="18"/>
          <w:szCs w:val="18"/>
        </w:rPr>
        <w:t>a</w:t>
      </w:r>
      <w:r w:rsidRPr="00093A18">
        <w:rPr>
          <w:rFonts w:ascii="Arial" w:hAnsi="Arial"/>
          <w:sz w:val="18"/>
          <w:szCs w:val="18"/>
        </w:rPr>
        <w:t xml:space="preserve"> u Krajského soudu v </w:t>
      </w:r>
      <w:r w:rsidR="00932FD5" w:rsidRPr="00070FA2">
        <w:rPr>
          <w:rFonts w:ascii="Arial" w:hAnsi="Arial"/>
          <w:sz w:val="18"/>
          <w:szCs w:val="18"/>
          <w:highlight w:val="yellow"/>
        </w:rPr>
        <w:t>....................</w:t>
      </w:r>
      <w:r w:rsidRPr="00093A18">
        <w:rPr>
          <w:rFonts w:ascii="Arial" w:hAnsi="Arial"/>
          <w:sz w:val="18"/>
          <w:szCs w:val="18"/>
        </w:rPr>
        <w:t>,  odd</w:t>
      </w:r>
      <w:r w:rsidRPr="00070FA2">
        <w:rPr>
          <w:rFonts w:ascii="Arial" w:hAnsi="Arial"/>
          <w:sz w:val="18"/>
          <w:szCs w:val="18"/>
          <w:highlight w:val="yellow"/>
        </w:rPr>
        <w:t xml:space="preserve">. </w:t>
      </w:r>
      <w:r w:rsidR="00932FD5" w:rsidRPr="00070FA2">
        <w:rPr>
          <w:rFonts w:ascii="Arial" w:hAnsi="Arial"/>
          <w:sz w:val="18"/>
          <w:szCs w:val="18"/>
          <w:highlight w:val="yellow"/>
        </w:rPr>
        <w:t>...............</w:t>
      </w:r>
      <w:r w:rsidR="00093A18">
        <w:rPr>
          <w:rFonts w:ascii="Arial" w:hAnsi="Arial"/>
          <w:sz w:val="18"/>
          <w:szCs w:val="18"/>
        </w:rPr>
        <w:t>,</w:t>
      </w:r>
      <w:r w:rsidRPr="00093A18">
        <w:rPr>
          <w:rFonts w:ascii="Arial" w:hAnsi="Arial"/>
          <w:sz w:val="18"/>
          <w:szCs w:val="18"/>
        </w:rPr>
        <w:t xml:space="preserve"> vl</w:t>
      </w:r>
      <w:r w:rsidR="00070FA2">
        <w:rPr>
          <w:rFonts w:ascii="Arial" w:hAnsi="Arial"/>
          <w:sz w:val="18"/>
          <w:szCs w:val="18"/>
        </w:rPr>
        <w:t>ožka</w:t>
      </w:r>
      <w:r w:rsidRPr="00093A18">
        <w:rPr>
          <w:rFonts w:ascii="Arial" w:hAnsi="Arial"/>
          <w:sz w:val="18"/>
          <w:szCs w:val="18"/>
        </w:rPr>
        <w:t xml:space="preserve"> č. </w:t>
      </w:r>
      <w:r w:rsidR="00070FA2" w:rsidRPr="00070FA2">
        <w:rPr>
          <w:rFonts w:ascii="Arial" w:hAnsi="Arial"/>
          <w:sz w:val="18"/>
          <w:szCs w:val="18"/>
          <w:highlight w:val="yellow"/>
        </w:rPr>
        <w:t>...........</w:t>
      </w:r>
    </w:p>
    <w:p w14:paraId="4B40CB1F" w14:textId="77777777" w:rsidR="00582E5C" w:rsidRDefault="00093A18">
      <w:pPr>
        <w:tabs>
          <w:tab w:val="left" w:pos="2340"/>
        </w:tabs>
        <w:rPr>
          <w:rFonts w:ascii="Arial" w:hAnsi="Arial"/>
          <w:sz w:val="20"/>
        </w:rPr>
      </w:pPr>
      <w:r>
        <w:rPr>
          <w:rFonts w:ascii="Arial" w:hAnsi="Arial"/>
          <w:sz w:val="20"/>
        </w:rPr>
        <w:t xml:space="preserve">   </w:t>
      </w:r>
      <w:r>
        <w:rPr>
          <w:rFonts w:ascii="Arial" w:hAnsi="Arial"/>
          <w:sz w:val="20"/>
        </w:rPr>
        <w:tab/>
        <w:t xml:space="preserve">se </w:t>
      </w:r>
      <w:r w:rsidR="00F10C12">
        <w:rPr>
          <w:rFonts w:ascii="Arial" w:hAnsi="Arial"/>
          <w:sz w:val="20"/>
        </w:rPr>
        <w:t xml:space="preserve">sídlem: </w:t>
      </w:r>
      <w:r w:rsidR="00932FD5" w:rsidRPr="00070FA2">
        <w:rPr>
          <w:rFonts w:ascii="Arial" w:hAnsi="Arial"/>
          <w:sz w:val="20"/>
          <w:highlight w:val="yellow"/>
        </w:rPr>
        <w:t>............................................................................</w:t>
      </w:r>
    </w:p>
    <w:p w14:paraId="0FBD2E5F" w14:textId="77777777" w:rsidR="00093A18" w:rsidRDefault="00582E5C">
      <w:pPr>
        <w:tabs>
          <w:tab w:val="left" w:pos="2340"/>
        </w:tabs>
        <w:ind w:left="1416" w:firstLine="708"/>
        <w:rPr>
          <w:rFonts w:ascii="Arial" w:hAnsi="Arial"/>
          <w:sz w:val="20"/>
        </w:rPr>
      </w:pPr>
      <w:r>
        <w:rPr>
          <w:rFonts w:ascii="Arial" w:hAnsi="Arial"/>
          <w:sz w:val="20"/>
        </w:rPr>
        <w:tab/>
        <w:t>IČ</w:t>
      </w:r>
      <w:r w:rsidRPr="00070FA2">
        <w:rPr>
          <w:rFonts w:ascii="Arial" w:hAnsi="Arial"/>
          <w:sz w:val="20"/>
          <w:highlight w:val="yellow"/>
        </w:rPr>
        <w:t xml:space="preserve">: </w:t>
      </w:r>
      <w:r w:rsidR="00932FD5" w:rsidRPr="00070FA2">
        <w:rPr>
          <w:rFonts w:ascii="Arial" w:hAnsi="Arial"/>
          <w:sz w:val="20"/>
          <w:highlight w:val="yellow"/>
        </w:rPr>
        <w:t>................................</w:t>
      </w:r>
      <w:r>
        <w:rPr>
          <w:rFonts w:ascii="Arial" w:hAnsi="Arial"/>
          <w:sz w:val="20"/>
        </w:rPr>
        <w:tab/>
      </w:r>
    </w:p>
    <w:p w14:paraId="67A8AF47" w14:textId="77777777" w:rsidR="00582E5C" w:rsidRDefault="00093A18">
      <w:pPr>
        <w:tabs>
          <w:tab w:val="left" w:pos="2340"/>
        </w:tabs>
        <w:ind w:left="1416" w:firstLine="708"/>
        <w:rPr>
          <w:rFonts w:ascii="Arial" w:hAnsi="Arial"/>
          <w:sz w:val="20"/>
        </w:rPr>
      </w:pPr>
      <w:r>
        <w:rPr>
          <w:rFonts w:ascii="Arial" w:hAnsi="Arial"/>
          <w:sz w:val="20"/>
        </w:rPr>
        <w:tab/>
      </w:r>
      <w:r w:rsidR="00582E5C">
        <w:rPr>
          <w:rFonts w:ascii="Arial" w:hAnsi="Arial"/>
          <w:sz w:val="20"/>
        </w:rPr>
        <w:t>DIČ</w:t>
      </w:r>
      <w:r w:rsidR="00582E5C" w:rsidRPr="00070FA2">
        <w:rPr>
          <w:rFonts w:ascii="Arial" w:hAnsi="Arial"/>
          <w:sz w:val="20"/>
          <w:highlight w:val="yellow"/>
        </w:rPr>
        <w:t>:</w:t>
      </w:r>
      <w:r w:rsidR="00932FD5" w:rsidRPr="00070FA2">
        <w:rPr>
          <w:rFonts w:ascii="Arial" w:hAnsi="Arial"/>
          <w:sz w:val="20"/>
          <w:highlight w:val="yellow"/>
        </w:rPr>
        <w:t>..............................</w:t>
      </w:r>
    </w:p>
    <w:p w14:paraId="4D591C8C" w14:textId="77777777" w:rsidR="002400D0" w:rsidRPr="002400D0" w:rsidRDefault="002400D0" w:rsidP="002400D0">
      <w:pPr>
        <w:tabs>
          <w:tab w:val="left" w:pos="2340"/>
        </w:tabs>
        <w:rPr>
          <w:rFonts w:ascii="Arial" w:hAnsi="Arial"/>
          <w:sz w:val="20"/>
        </w:rPr>
      </w:pPr>
      <w:r>
        <w:rPr>
          <w:rFonts w:ascii="Arial" w:hAnsi="Arial"/>
          <w:color w:val="FF0000"/>
          <w:sz w:val="20"/>
        </w:rPr>
        <w:tab/>
      </w:r>
      <w:r w:rsidRPr="002400D0">
        <w:rPr>
          <w:rFonts w:ascii="Arial" w:hAnsi="Arial"/>
          <w:sz w:val="20"/>
        </w:rPr>
        <w:t xml:space="preserve">bankovní spojení: </w:t>
      </w:r>
      <w:r w:rsidR="00932FD5" w:rsidRPr="00070FA2">
        <w:rPr>
          <w:rFonts w:ascii="Arial" w:hAnsi="Arial"/>
          <w:sz w:val="20"/>
          <w:highlight w:val="yellow"/>
        </w:rPr>
        <w:t>.................................</w:t>
      </w:r>
      <w:r w:rsidRPr="00070FA2">
        <w:rPr>
          <w:rFonts w:ascii="Arial" w:hAnsi="Arial"/>
          <w:sz w:val="20"/>
          <w:highlight w:val="yellow"/>
        </w:rPr>
        <w:t>.</w:t>
      </w:r>
      <w:r>
        <w:rPr>
          <w:rFonts w:ascii="Arial" w:hAnsi="Arial"/>
          <w:sz w:val="20"/>
        </w:rPr>
        <w:t xml:space="preserve">, </w:t>
      </w:r>
      <w:r w:rsidRPr="002400D0">
        <w:rPr>
          <w:rFonts w:ascii="Arial" w:hAnsi="Arial"/>
          <w:sz w:val="20"/>
        </w:rPr>
        <w:t xml:space="preserve">číslo účtu: </w:t>
      </w:r>
      <w:r w:rsidR="00932FD5" w:rsidRPr="00070FA2">
        <w:rPr>
          <w:rFonts w:ascii="Arial" w:hAnsi="Arial"/>
          <w:sz w:val="20"/>
          <w:highlight w:val="yellow"/>
        </w:rPr>
        <w:t>..........................</w:t>
      </w:r>
      <w:r w:rsidRPr="002400D0">
        <w:rPr>
          <w:rFonts w:ascii="Arial" w:hAnsi="Arial"/>
          <w:sz w:val="20"/>
        </w:rPr>
        <w:t xml:space="preserve">  </w:t>
      </w:r>
    </w:p>
    <w:p w14:paraId="6EA8F3F5" w14:textId="77777777" w:rsidR="00980D4D" w:rsidRDefault="00582E5C" w:rsidP="00A545FC">
      <w:pPr>
        <w:tabs>
          <w:tab w:val="left" w:pos="2340"/>
        </w:tabs>
        <w:ind w:left="1416" w:firstLine="708"/>
        <w:rPr>
          <w:rFonts w:ascii="Arial" w:hAnsi="Arial"/>
          <w:sz w:val="20"/>
        </w:rPr>
      </w:pPr>
      <w:r>
        <w:rPr>
          <w:rFonts w:ascii="Arial" w:hAnsi="Arial"/>
          <w:sz w:val="20"/>
        </w:rPr>
        <w:t xml:space="preserve"> </w:t>
      </w:r>
      <w:r>
        <w:rPr>
          <w:rFonts w:ascii="Arial" w:hAnsi="Arial"/>
          <w:sz w:val="20"/>
        </w:rPr>
        <w:tab/>
      </w:r>
      <w:r w:rsidR="00D218DE">
        <w:rPr>
          <w:rFonts w:ascii="Arial" w:hAnsi="Arial"/>
          <w:sz w:val="20"/>
        </w:rPr>
        <w:t xml:space="preserve">oprávněný </w:t>
      </w:r>
      <w:r w:rsidR="00D16A3E">
        <w:rPr>
          <w:rFonts w:ascii="Arial" w:hAnsi="Arial"/>
          <w:sz w:val="20"/>
        </w:rPr>
        <w:t>z</w:t>
      </w:r>
      <w:r w:rsidR="007760A0">
        <w:rPr>
          <w:rFonts w:ascii="Arial" w:hAnsi="Arial"/>
          <w:sz w:val="20"/>
        </w:rPr>
        <w:t>ástupce</w:t>
      </w:r>
      <w:r w:rsidRPr="00070FA2">
        <w:rPr>
          <w:rFonts w:ascii="Arial" w:hAnsi="Arial"/>
          <w:sz w:val="20"/>
          <w:highlight w:val="yellow"/>
        </w:rPr>
        <w:t xml:space="preserve">: </w:t>
      </w:r>
      <w:r w:rsidR="00932FD5" w:rsidRPr="00070FA2">
        <w:rPr>
          <w:rFonts w:ascii="Arial" w:hAnsi="Arial"/>
          <w:sz w:val="20"/>
          <w:highlight w:val="yellow"/>
        </w:rPr>
        <w:t>.........................................</w:t>
      </w:r>
    </w:p>
    <w:p w14:paraId="62A3FAAF" w14:textId="77777777" w:rsidR="00335DA0" w:rsidRDefault="00980D4D" w:rsidP="00793B1B">
      <w:pPr>
        <w:tabs>
          <w:tab w:val="left" w:pos="2340"/>
        </w:tabs>
        <w:ind w:left="1416" w:firstLine="708"/>
        <w:rPr>
          <w:rFonts w:ascii="Arial" w:hAnsi="Arial"/>
          <w:sz w:val="20"/>
        </w:rPr>
      </w:pPr>
      <w:r>
        <w:rPr>
          <w:rFonts w:ascii="Arial" w:hAnsi="Arial"/>
          <w:sz w:val="20"/>
        </w:rPr>
        <w:tab/>
      </w:r>
    </w:p>
    <w:p w14:paraId="47D4EF01" w14:textId="77777777" w:rsidR="00582E5C" w:rsidRPr="000103B6" w:rsidRDefault="00582E5C">
      <w:pPr>
        <w:pStyle w:val="Tlotextu"/>
        <w:jc w:val="center"/>
        <w:rPr>
          <w:rFonts w:ascii="Arial" w:hAnsi="Arial"/>
          <w:b/>
          <w:sz w:val="20"/>
        </w:rPr>
      </w:pPr>
      <w:r w:rsidRPr="000103B6">
        <w:rPr>
          <w:rFonts w:ascii="Arial" w:hAnsi="Arial"/>
          <w:b/>
          <w:sz w:val="20"/>
        </w:rPr>
        <w:t>I</w:t>
      </w:r>
      <w:r w:rsidR="00070FA2">
        <w:rPr>
          <w:rFonts w:ascii="Arial" w:hAnsi="Arial"/>
          <w:b/>
          <w:sz w:val="20"/>
        </w:rPr>
        <w:t>I</w:t>
      </w:r>
      <w:r w:rsidRPr="000103B6">
        <w:rPr>
          <w:rFonts w:ascii="Arial" w:hAnsi="Arial"/>
          <w:b/>
          <w:sz w:val="20"/>
        </w:rPr>
        <w:t>.</w:t>
      </w:r>
    </w:p>
    <w:p w14:paraId="4EE1D4A0" w14:textId="77777777" w:rsidR="00582E5C" w:rsidRPr="000103B6" w:rsidRDefault="00582E5C">
      <w:pPr>
        <w:pStyle w:val="Tlotextu"/>
        <w:jc w:val="center"/>
        <w:rPr>
          <w:rFonts w:ascii="Arial" w:hAnsi="Arial"/>
          <w:b/>
          <w:sz w:val="20"/>
          <w:u w:val="single"/>
        </w:rPr>
      </w:pPr>
      <w:r w:rsidRPr="000103B6">
        <w:rPr>
          <w:rFonts w:ascii="Arial" w:hAnsi="Arial"/>
          <w:b/>
          <w:sz w:val="20"/>
          <w:u w:val="single"/>
        </w:rPr>
        <w:t>Předmět smlouvy</w:t>
      </w:r>
    </w:p>
    <w:p w14:paraId="48A6E11B" w14:textId="77777777" w:rsidR="00582E5C" w:rsidRPr="000103B6" w:rsidRDefault="00582E5C">
      <w:pPr>
        <w:pStyle w:val="Tlotextu"/>
        <w:jc w:val="center"/>
        <w:rPr>
          <w:rFonts w:ascii="Arial" w:hAnsi="Arial"/>
          <w:sz w:val="20"/>
          <w:u w:val="single"/>
        </w:rPr>
      </w:pPr>
    </w:p>
    <w:p w14:paraId="4516A0A0" w14:textId="77777777" w:rsidR="00AD7079" w:rsidRPr="000103B6" w:rsidRDefault="00582E5C" w:rsidP="007760A0">
      <w:pPr>
        <w:ind w:firstLine="357"/>
        <w:jc w:val="both"/>
        <w:rPr>
          <w:rFonts w:ascii="Arial" w:hAnsi="Arial"/>
          <w:sz w:val="20"/>
        </w:rPr>
      </w:pPr>
      <w:r w:rsidRPr="000103B6">
        <w:rPr>
          <w:rFonts w:ascii="Arial" w:hAnsi="Arial"/>
          <w:sz w:val="20"/>
        </w:rPr>
        <w:t>Účastníci se dohodli na zhotovení díla, tak ja</w:t>
      </w:r>
      <w:r w:rsidR="00396FC9">
        <w:rPr>
          <w:rFonts w:ascii="Arial" w:hAnsi="Arial"/>
          <w:sz w:val="20"/>
        </w:rPr>
        <w:t xml:space="preserve">k je přesně popsáno a uvedeno v položkovém rozpočtu </w:t>
      </w:r>
      <w:r w:rsidR="003C1464" w:rsidRPr="000103B6">
        <w:rPr>
          <w:rFonts w:ascii="Arial" w:hAnsi="Arial"/>
          <w:sz w:val="20"/>
        </w:rPr>
        <w:t xml:space="preserve">(příloha </w:t>
      </w:r>
      <w:r w:rsidR="00643B50" w:rsidRPr="000103B6">
        <w:rPr>
          <w:rFonts w:ascii="Arial" w:hAnsi="Arial"/>
          <w:sz w:val="20"/>
        </w:rPr>
        <w:t xml:space="preserve">č.1 </w:t>
      </w:r>
      <w:r w:rsidR="003C1464" w:rsidRPr="000103B6">
        <w:rPr>
          <w:rFonts w:ascii="Arial" w:hAnsi="Arial"/>
          <w:sz w:val="20"/>
        </w:rPr>
        <w:t>této smlouvy)</w:t>
      </w:r>
      <w:r w:rsidR="00396FC9">
        <w:rPr>
          <w:rFonts w:ascii="Arial" w:hAnsi="Arial"/>
          <w:sz w:val="20"/>
        </w:rPr>
        <w:t xml:space="preserve"> </w:t>
      </w:r>
      <w:r w:rsidR="005F325B">
        <w:rPr>
          <w:rFonts w:ascii="Arial" w:hAnsi="Arial"/>
          <w:sz w:val="20"/>
        </w:rPr>
        <w:t xml:space="preserve">a </w:t>
      </w:r>
      <w:r w:rsidR="000534A6">
        <w:rPr>
          <w:rFonts w:ascii="Arial" w:hAnsi="Arial"/>
          <w:sz w:val="20"/>
        </w:rPr>
        <w:t>v technické specifikaci prvků (příloha č.2)</w:t>
      </w:r>
      <w:r w:rsidRPr="000103B6">
        <w:rPr>
          <w:rFonts w:ascii="Arial" w:hAnsi="Arial"/>
          <w:sz w:val="20"/>
        </w:rPr>
        <w:t>, tj. k dodání a</w:t>
      </w:r>
      <w:r w:rsidR="007924FC" w:rsidRPr="000103B6">
        <w:rPr>
          <w:rFonts w:ascii="Arial" w:hAnsi="Arial"/>
          <w:sz w:val="20"/>
        </w:rPr>
        <w:t xml:space="preserve"> </w:t>
      </w:r>
      <w:r w:rsidR="00741097" w:rsidRPr="000103B6">
        <w:rPr>
          <w:rFonts w:ascii="Arial" w:hAnsi="Arial"/>
          <w:sz w:val="20"/>
        </w:rPr>
        <w:t>odborné</w:t>
      </w:r>
      <w:r w:rsidR="007924FC" w:rsidRPr="000103B6">
        <w:rPr>
          <w:rFonts w:ascii="Arial" w:hAnsi="Arial"/>
          <w:sz w:val="20"/>
        </w:rPr>
        <w:t xml:space="preserve"> </w:t>
      </w:r>
      <w:r w:rsidRPr="000103B6">
        <w:rPr>
          <w:rFonts w:ascii="Arial" w:hAnsi="Arial"/>
          <w:sz w:val="20"/>
        </w:rPr>
        <w:t>m</w:t>
      </w:r>
      <w:r w:rsidR="00C91EE8" w:rsidRPr="000103B6">
        <w:rPr>
          <w:rFonts w:ascii="Arial" w:hAnsi="Arial"/>
          <w:sz w:val="20"/>
        </w:rPr>
        <w:t xml:space="preserve">ontáži </w:t>
      </w:r>
      <w:r w:rsidR="009B4A81">
        <w:rPr>
          <w:rFonts w:ascii="Arial" w:hAnsi="Arial"/>
          <w:sz w:val="20"/>
        </w:rPr>
        <w:t xml:space="preserve">prvků, </w:t>
      </w:r>
      <w:r w:rsidR="009F3894">
        <w:rPr>
          <w:rFonts w:ascii="Arial" w:hAnsi="Arial"/>
          <w:sz w:val="20"/>
        </w:rPr>
        <w:t xml:space="preserve">dopadových </w:t>
      </w:r>
      <w:r w:rsidR="009B4A81">
        <w:rPr>
          <w:rFonts w:ascii="Arial" w:hAnsi="Arial"/>
          <w:sz w:val="20"/>
        </w:rPr>
        <w:t>ploch</w:t>
      </w:r>
      <w:r w:rsidR="006A41F8">
        <w:rPr>
          <w:rFonts w:ascii="Arial" w:hAnsi="Arial"/>
          <w:sz w:val="20"/>
        </w:rPr>
        <w:t>,</w:t>
      </w:r>
      <w:r w:rsidR="009B4A81">
        <w:rPr>
          <w:rFonts w:ascii="Arial" w:hAnsi="Arial"/>
          <w:sz w:val="20"/>
        </w:rPr>
        <w:t xml:space="preserve"> </w:t>
      </w:r>
      <w:r w:rsidR="007760A0" w:rsidRPr="000103B6">
        <w:rPr>
          <w:rFonts w:ascii="Arial" w:hAnsi="Arial"/>
          <w:sz w:val="20"/>
        </w:rPr>
        <w:t xml:space="preserve">mobiliáře </w:t>
      </w:r>
      <w:r w:rsidR="00932FD5">
        <w:rPr>
          <w:rFonts w:ascii="Arial" w:hAnsi="Arial"/>
          <w:sz w:val="20"/>
        </w:rPr>
        <w:t xml:space="preserve">v určených prostorech na </w:t>
      </w:r>
      <w:r w:rsidR="000B0142">
        <w:rPr>
          <w:rFonts w:ascii="Arial" w:hAnsi="Arial"/>
          <w:sz w:val="20"/>
        </w:rPr>
        <w:t xml:space="preserve">pozemku </w:t>
      </w:r>
      <w:r w:rsidR="00AA2103">
        <w:rPr>
          <w:rFonts w:ascii="Arial" w:hAnsi="Arial"/>
          <w:sz w:val="20"/>
        </w:rPr>
        <w:t xml:space="preserve">parc. č. </w:t>
      </w:r>
      <w:r w:rsidR="009F3894">
        <w:rPr>
          <w:rFonts w:ascii="Arial" w:hAnsi="Arial"/>
          <w:sz w:val="20"/>
        </w:rPr>
        <w:t>2516/1</w:t>
      </w:r>
      <w:r w:rsidR="000B0142">
        <w:rPr>
          <w:rFonts w:ascii="Arial" w:hAnsi="Arial"/>
          <w:sz w:val="20"/>
        </w:rPr>
        <w:t xml:space="preserve"> k.ú. </w:t>
      </w:r>
      <w:r w:rsidR="009F3894">
        <w:rPr>
          <w:rFonts w:ascii="Arial" w:hAnsi="Arial"/>
          <w:sz w:val="20"/>
        </w:rPr>
        <w:t>Višňové</w:t>
      </w:r>
      <w:r w:rsidR="00396FC9">
        <w:rPr>
          <w:rFonts w:ascii="Arial" w:hAnsi="Arial"/>
          <w:sz w:val="20"/>
        </w:rPr>
        <w:t>.</w:t>
      </w:r>
      <w:r w:rsidR="00741097" w:rsidRPr="000103B6">
        <w:rPr>
          <w:rFonts w:ascii="Arial" w:hAnsi="Arial"/>
          <w:sz w:val="20"/>
        </w:rPr>
        <w:t xml:space="preserve"> </w:t>
      </w:r>
      <w:r w:rsidR="00741097" w:rsidRPr="00396FC9">
        <w:rPr>
          <w:rFonts w:ascii="Arial" w:hAnsi="Arial"/>
          <w:sz w:val="20"/>
        </w:rPr>
        <w:t>Př</w:t>
      </w:r>
      <w:r w:rsidR="00E35676" w:rsidRPr="00396FC9">
        <w:rPr>
          <w:rFonts w:ascii="Arial" w:hAnsi="Arial"/>
          <w:sz w:val="20"/>
        </w:rPr>
        <w:t xml:space="preserve">edmětem této </w:t>
      </w:r>
      <w:r w:rsidR="006A41F8">
        <w:rPr>
          <w:rFonts w:ascii="Arial" w:hAnsi="Arial"/>
          <w:sz w:val="20"/>
        </w:rPr>
        <w:t>s</w:t>
      </w:r>
      <w:r w:rsidR="00E35676" w:rsidRPr="00396FC9">
        <w:rPr>
          <w:rFonts w:ascii="Arial" w:hAnsi="Arial"/>
          <w:sz w:val="20"/>
        </w:rPr>
        <w:t xml:space="preserve">mlouvy </w:t>
      </w:r>
      <w:r w:rsidR="00396FC9" w:rsidRPr="00396FC9">
        <w:rPr>
          <w:rFonts w:ascii="Arial" w:hAnsi="Arial"/>
          <w:sz w:val="20"/>
        </w:rPr>
        <w:t>je</w:t>
      </w:r>
      <w:r w:rsidR="00E35676" w:rsidRPr="00396FC9">
        <w:rPr>
          <w:rFonts w:ascii="Arial" w:hAnsi="Arial"/>
          <w:sz w:val="20"/>
        </w:rPr>
        <w:t xml:space="preserve"> zřízení povrchů tlumících náraz</w:t>
      </w:r>
      <w:r w:rsidR="00396FC9" w:rsidRPr="00396FC9">
        <w:rPr>
          <w:rFonts w:ascii="Arial" w:hAnsi="Arial"/>
          <w:sz w:val="20"/>
        </w:rPr>
        <w:t>,</w:t>
      </w:r>
      <w:r w:rsidR="00E35676" w:rsidRPr="00396FC9">
        <w:rPr>
          <w:rFonts w:ascii="Arial" w:hAnsi="Arial"/>
          <w:sz w:val="20"/>
        </w:rPr>
        <w:t xml:space="preserve"> výkopové práce a betonování základových patek. Tyto práce provede </w:t>
      </w:r>
      <w:r w:rsidR="00C63072">
        <w:rPr>
          <w:rFonts w:ascii="Arial" w:hAnsi="Arial"/>
          <w:sz w:val="20"/>
        </w:rPr>
        <w:t>zhotovitel</w:t>
      </w:r>
      <w:r w:rsidR="00E35676" w:rsidRPr="00396FC9">
        <w:rPr>
          <w:rFonts w:ascii="Arial" w:hAnsi="Arial"/>
          <w:sz w:val="20"/>
        </w:rPr>
        <w:t xml:space="preserve"> podle instrukcí </w:t>
      </w:r>
      <w:r w:rsidR="00661FCB">
        <w:rPr>
          <w:rFonts w:ascii="Arial" w:hAnsi="Arial"/>
          <w:sz w:val="20"/>
        </w:rPr>
        <w:t xml:space="preserve">obsažených </w:t>
      </w:r>
      <w:r w:rsidR="00A008C4">
        <w:rPr>
          <w:rFonts w:ascii="Arial" w:hAnsi="Arial"/>
          <w:sz w:val="20"/>
        </w:rPr>
        <w:t>v příloze č.2 této smlouvy</w:t>
      </w:r>
      <w:r w:rsidR="00E35676" w:rsidRPr="00396FC9">
        <w:rPr>
          <w:rFonts w:ascii="Arial" w:hAnsi="Arial"/>
          <w:sz w:val="20"/>
        </w:rPr>
        <w:t xml:space="preserve">. </w:t>
      </w:r>
      <w:r w:rsidR="00AD7079" w:rsidRPr="000103B6">
        <w:rPr>
          <w:rFonts w:ascii="Arial" w:hAnsi="Arial"/>
          <w:sz w:val="20"/>
        </w:rPr>
        <w:t>Objednatel se zavazuje k zaplacení sjednané ceny za takto vymezený předmět smlouvy.</w:t>
      </w:r>
    </w:p>
    <w:p w14:paraId="101CEF79" w14:textId="77777777" w:rsidR="00582E5C" w:rsidRDefault="00582E5C">
      <w:pPr>
        <w:pStyle w:val="Tlotextu"/>
        <w:rPr>
          <w:rFonts w:ascii="Arial" w:hAnsi="Arial"/>
        </w:rPr>
      </w:pPr>
    </w:p>
    <w:p w14:paraId="411BA42A" w14:textId="77777777" w:rsidR="00582E5C" w:rsidRDefault="00070FA2">
      <w:pPr>
        <w:pStyle w:val="Tlotextu"/>
        <w:jc w:val="center"/>
        <w:rPr>
          <w:rFonts w:ascii="Arial" w:hAnsi="Arial"/>
          <w:b/>
          <w:sz w:val="20"/>
        </w:rPr>
      </w:pPr>
      <w:r>
        <w:rPr>
          <w:rFonts w:ascii="Arial" w:hAnsi="Arial"/>
          <w:b/>
          <w:sz w:val="20"/>
        </w:rPr>
        <w:t>I</w:t>
      </w:r>
      <w:r w:rsidR="00582E5C">
        <w:rPr>
          <w:rFonts w:ascii="Arial" w:hAnsi="Arial"/>
          <w:b/>
          <w:sz w:val="20"/>
        </w:rPr>
        <w:t>II.</w:t>
      </w:r>
    </w:p>
    <w:p w14:paraId="5C75A35E" w14:textId="77777777" w:rsidR="00582E5C" w:rsidRDefault="00582E5C">
      <w:pPr>
        <w:pStyle w:val="Tlotextu"/>
        <w:jc w:val="center"/>
        <w:rPr>
          <w:rFonts w:ascii="Arial" w:hAnsi="Arial"/>
          <w:b/>
          <w:sz w:val="20"/>
          <w:u w:val="single"/>
        </w:rPr>
      </w:pPr>
      <w:r>
        <w:rPr>
          <w:rFonts w:ascii="Arial" w:hAnsi="Arial"/>
          <w:b/>
          <w:sz w:val="20"/>
          <w:u w:val="single"/>
        </w:rPr>
        <w:t>Doba plnění</w:t>
      </w:r>
    </w:p>
    <w:p w14:paraId="28092B43" w14:textId="77777777" w:rsidR="00582E5C" w:rsidRDefault="00582E5C">
      <w:pPr>
        <w:pStyle w:val="Tlotextu"/>
        <w:rPr>
          <w:rFonts w:ascii="Arial" w:hAnsi="Arial"/>
        </w:rPr>
      </w:pPr>
    </w:p>
    <w:p w14:paraId="02CD6237" w14:textId="77777777" w:rsidR="00AC0D59" w:rsidRDefault="005C7EA8" w:rsidP="00AD7079">
      <w:pPr>
        <w:pStyle w:val="Tlotextu"/>
        <w:rPr>
          <w:rFonts w:ascii="Arial" w:hAnsi="Arial"/>
          <w:sz w:val="20"/>
        </w:rPr>
      </w:pPr>
      <w:r>
        <w:rPr>
          <w:rFonts w:ascii="Arial" w:hAnsi="Arial"/>
          <w:sz w:val="20"/>
        </w:rPr>
        <w:t xml:space="preserve">       </w:t>
      </w:r>
      <w:r w:rsidR="000B0142">
        <w:rPr>
          <w:rFonts w:ascii="Arial" w:hAnsi="Arial"/>
          <w:sz w:val="20"/>
        </w:rPr>
        <w:t>Dílo bude realizováno v následujících termínech:</w:t>
      </w:r>
    </w:p>
    <w:p w14:paraId="1C3D864A" w14:textId="77777777" w:rsidR="00883F37" w:rsidRDefault="00883F37" w:rsidP="00AD7079">
      <w:pPr>
        <w:pStyle w:val="Tlotextu"/>
        <w:rPr>
          <w:rFonts w:ascii="Arial" w:hAnsi="Arial"/>
          <w:sz w:val="20"/>
        </w:rPr>
      </w:pPr>
      <w:r>
        <w:rPr>
          <w:rFonts w:ascii="Arial" w:hAnsi="Arial"/>
          <w:sz w:val="20"/>
        </w:rPr>
        <w:t>Předpokládaný termín zahájení plnění</w:t>
      </w:r>
      <w:r w:rsidR="004B76C8">
        <w:rPr>
          <w:rFonts w:ascii="Arial" w:hAnsi="Arial"/>
          <w:sz w:val="20"/>
        </w:rPr>
        <w:t>:</w:t>
      </w:r>
      <w:r>
        <w:rPr>
          <w:rFonts w:ascii="Arial" w:hAnsi="Arial"/>
          <w:sz w:val="20"/>
        </w:rPr>
        <w:t xml:space="preserve"> </w:t>
      </w:r>
      <w:r w:rsidR="006D7FC6">
        <w:rPr>
          <w:rFonts w:ascii="Arial" w:hAnsi="Arial"/>
          <w:sz w:val="20"/>
        </w:rPr>
        <w:t>1. 7.</w:t>
      </w:r>
      <w:r w:rsidR="004B76C8">
        <w:rPr>
          <w:rFonts w:ascii="Arial" w:hAnsi="Arial"/>
          <w:sz w:val="20"/>
        </w:rPr>
        <w:t xml:space="preserve"> 202</w:t>
      </w:r>
      <w:r w:rsidR="00D87DAA">
        <w:rPr>
          <w:rFonts w:ascii="Arial" w:hAnsi="Arial"/>
          <w:sz w:val="20"/>
        </w:rPr>
        <w:t>2</w:t>
      </w:r>
      <w:r>
        <w:rPr>
          <w:rFonts w:ascii="Arial" w:hAnsi="Arial"/>
          <w:sz w:val="20"/>
        </w:rPr>
        <w:t>.</w:t>
      </w:r>
    </w:p>
    <w:p w14:paraId="7F558219" w14:textId="77777777" w:rsidR="00883F37" w:rsidRDefault="00AC0D59" w:rsidP="00AD7079">
      <w:pPr>
        <w:pStyle w:val="Tlotextu"/>
        <w:rPr>
          <w:rFonts w:ascii="Arial" w:hAnsi="Arial"/>
          <w:sz w:val="20"/>
        </w:rPr>
      </w:pPr>
      <w:r>
        <w:rPr>
          <w:rFonts w:ascii="Arial" w:hAnsi="Arial"/>
          <w:sz w:val="20"/>
        </w:rPr>
        <w:t xml:space="preserve">Limitní termín ukončení plnění: </w:t>
      </w:r>
      <w:r w:rsidR="00D87DAA">
        <w:rPr>
          <w:rFonts w:ascii="Arial" w:hAnsi="Arial"/>
          <w:sz w:val="20"/>
        </w:rPr>
        <w:t>3</w:t>
      </w:r>
      <w:r w:rsidR="009F3894">
        <w:rPr>
          <w:rFonts w:ascii="Arial" w:hAnsi="Arial"/>
          <w:sz w:val="20"/>
        </w:rPr>
        <w:t>1</w:t>
      </w:r>
      <w:r w:rsidR="00A008C4">
        <w:rPr>
          <w:rFonts w:ascii="Arial" w:hAnsi="Arial"/>
          <w:sz w:val="20"/>
        </w:rPr>
        <w:t>.</w:t>
      </w:r>
      <w:r w:rsidR="009F3894">
        <w:rPr>
          <w:rFonts w:ascii="Arial" w:hAnsi="Arial"/>
          <w:sz w:val="20"/>
        </w:rPr>
        <w:t>12</w:t>
      </w:r>
      <w:r w:rsidR="00A008C4">
        <w:rPr>
          <w:rFonts w:ascii="Arial" w:hAnsi="Arial"/>
          <w:sz w:val="20"/>
        </w:rPr>
        <w:t>.</w:t>
      </w:r>
      <w:r w:rsidR="006D7FC6">
        <w:rPr>
          <w:rFonts w:ascii="Arial" w:hAnsi="Arial"/>
          <w:sz w:val="20"/>
        </w:rPr>
        <w:t xml:space="preserve"> </w:t>
      </w:r>
      <w:r w:rsidR="00A008C4">
        <w:rPr>
          <w:rFonts w:ascii="Arial" w:hAnsi="Arial"/>
          <w:sz w:val="20"/>
        </w:rPr>
        <w:t>202</w:t>
      </w:r>
      <w:r w:rsidR="009F3894">
        <w:rPr>
          <w:rFonts w:ascii="Arial" w:hAnsi="Arial"/>
          <w:sz w:val="20"/>
        </w:rPr>
        <w:t>2</w:t>
      </w:r>
      <w:r>
        <w:rPr>
          <w:rFonts w:ascii="Arial" w:hAnsi="Arial"/>
          <w:sz w:val="20"/>
        </w:rPr>
        <w:t>.</w:t>
      </w:r>
      <w:r w:rsidR="00883F37">
        <w:rPr>
          <w:rFonts w:ascii="Arial" w:hAnsi="Arial"/>
          <w:sz w:val="20"/>
        </w:rPr>
        <w:t xml:space="preserve"> </w:t>
      </w:r>
    </w:p>
    <w:p w14:paraId="0E6CF94A" w14:textId="77777777" w:rsidR="00582E5C" w:rsidRDefault="00582E5C">
      <w:pPr>
        <w:pStyle w:val="Tlotextu"/>
        <w:rPr>
          <w:rFonts w:ascii="Arial" w:hAnsi="Arial"/>
          <w:sz w:val="20"/>
        </w:rPr>
      </w:pPr>
      <w:r w:rsidRPr="00B26078">
        <w:rPr>
          <w:rFonts w:ascii="Arial" w:hAnsi="Arial"/>
          <w:sz w:val="20"/>
        </w:rPr>
        <w:t>Objednatel se</w:t>
      </w:r>
      <w:r>
        <w:rPr>
          <w:rFonts w:ascii="Arial" w:hAnsi="Arial"/>
          <w:sz w:val="20"/>
        </w:rPr>
        <w:t xml:space="preserve"> zavazuje </w:t>
      </w:r>
      <w:r w:rsidR="000103B6">
        <w:rPr>
          <w:rFonts w:ascii="Arial" w:hAnsi="Arial"/>
          <w:sz w:val="20"/>
        </w:rPr>
        <w:t xml:space="preserve">řádně </w:t>
      </w:r>
      <w:r>
        <w:rPr>
          <w:rFonts w:ascii="Arial" w:hAnsi="Arial"/>
          <w:sz w:val="20"/>
        </w:rPr>
        <w:t xml:space="preserve">provedené dílo v tomto termínu převzít. </w:t>
      </w:r>
    </w:p>
    <w:p w14:paraId="05A43745" w14:textId="77777777" w:rsidR="006D7FC6" w:rsidRDefault="006D7FC6">
      <w:pPr>
        <w:pStyle w:val="Tlotextu"/>
        <w:rPr>
          <w:rFonts w:ascii="Arial" w:hAnsi="Arial"/>
        </w:rPr>
      </w:pPr>
    </w:p>
    <w:p w14:paraId="07E90C11" w14:textId="77777777" w:rsidR="00582E5C" w:rsidRDefault="00582E5C">
      <w:pPr>
        <w:pStyle w:val="Tlotextu"/>
        <w:jc w:val="center"/>
        <w:rPr>
          <w:rFonts w:ascii="Arial" w:hAnsi="Arial"/>
          <w:b/>
          <w:sz w:val="20"/>
        </w:rPr>
      </w:pPr>
      <w:r>
        <w:rPr>
          <w:rFonts w:ascii="Arial" w:hAnsi="Arial"/>
          <w:b/>
          <w:sz w:val="20"/>
        </w:rPr>
        <w:t>I</w:t>
      </w:r>
      <w:r w:rsidR="00070FA2">
        <w:rPr>
          <w:rFonts w:ascii="Arial" w:hAnsi="Arial"/>
          <w:b/>
          <w:sz w:val="20"/>
        </w:rPr>
        <w:t>V</w:t>
      </w:r>
      <w:r>
        <w:rPr>
          <w:rFonts w:ascii="Arial" w:hAnsi="Arial"/>
          <w:b/>
          <w:sz w:val="20"/>
        </w:rPr>
        <w:t>.</w:t>
      </w:r>
    </w:p>
    <w:p w14:paraId="12808BEB" w14:textId="77777777" w:rsidR="00582E5C" w:rsidRDefault="00582E5C">
      <w:pPr>
        <w:pStyle w:val="Tlotextu"/>
        <w:jc w:val="center"/>
        <w:rPr>
          <w:rFonts w:ascii="Arial" w:hAnsi="Arial"/>
          <w:b/>
          <w:sz w:val="20"/>
          <w:u w:val="single"/>
        </w:rPr>
      </w:pPr>
      <w:r>
        <w:rPr>
          <w:rFonts w:ascii="Arial" w:hAnsi="Arial"/>
          <w:b/>
          <w:sz w:val="20"/>
          <w:u w:val="single"/>
        </w:rPr>
        <w:t>Vlastnické právo k zhotovené věci a nebezpečí škody na ní</w:t>
      </w:r>
    </w:p>
    <w:p w14:paraId="6884827F" w14:textId="77777777" w:rsidR="00582E5C" w:rsidRPr="00AD7079" w:rsidRDefault="00582E5C" w:rsidP="00AD7079">
      <w:pPr>
        <w:pStyle w:val="Tlotextu"/>
        <w:tabs>
          <w:tab w:val="left" w:pos="360"/>
        </w:tabs>
        <w:ind w:left="360" w:hanging="360"/>
        <w:rPr>
          <w:rFonts w:ascii="Arial" w:hAnsi="Arial"/>
          <w:sz w:val="20"/>
        </w:rPr>
      </w:pPr>
    </w:p>
    <w:p w14:paraId="3E8F30F5" w14:textId="77777777" w:rsidR="00AD7079" w:rsidRDefault="00582E5C" w:rsidP="00390E96">
      <w:pPr>
        <w:pStyle w:val="Tlotextu"/>
        <w:tabs>
          <w:tab w:val="left" w:pos="284"/>
        </w:tabs>
        <w:ind w:left="284" w:hanging="284"/>
        <w:rPr>
          <w:rFonts w:ascii="Arial" w:hAnsi="Arial"/>
          <w:sz w:val="20"/>
        </w:rPr>
      </w:pPr>
      <w:r>
        <w:rPr>
          <w:rFonts w:ascii="Arial" w:hAnsi="Arial"/>
          <w:sz w:val="20"/>
        </w:rPr>
        <w:t>1.</w:t>
      </w:r>
      <w:r>
        <w:rPr>
          <w:rFonts w:ascii="Arial" w:hAnsi="Arial"/>
          <w:sz w:val="20"/>
        </w:rPr>
        <w:tab/>
        <w:t>Zhotovitel odpovídá za nebezpečí vzniku škody na díle do doby předání řádně provedeného díla, o čemž bude vyhotoven předávací protokol.</w:t>
      </w:r>
    </w:p>
    <w:p w14:paraId="1655F349" w14:textId="77777777" w:rsidR="00AD7079" w:rsidRDefault="00390E96" w:rsidP="00390E96">
      <w:pPr>
        <w:pStyle w:val="Tlotextu"/>
        <w:tabs>
          <w:tab w:val="left" w:pos="284"/>
        </w:tabs>
        <w:ind w:left="284" w:hanging="284"/>
        <w:rPr>
          <w:rFonts w:ascii="Arial" w:hAnsi="Arial"/>
          <w:sz w:val="20"/>
        </w:rPr>
      </w:pPr>
      <w:r>
        <w:rPr>
          <w:rFonts w:ascii="Arial" w:hAnsi="Arial"/>
          <w:sz w:val="20"/>
        </w:rPr>
        <w:t xml:space="preserve">2. </w:t>
      </w:r>
      <w:r w:rsidR="00582E5C">
        <w:rPr>
          <w:rFonts w:ascii="Arial" w:hAnsi="Arial"/>
          <w:sz w:val="20"/>
        </w:rPr>
        <w:t>Vlastnické právo k dílu nabývá objednatel dnem převzetí řádně provedeného díla.</w:t>
      </w:r>
    </w:p>
    <w:p w14:paraId="7A62E78C" w14:textId="77777777" w:rsidR="00EB299D" w:rsidRDefault="00390E96" w:rsidP="00390E96">
      <w:pPr>
        <w:pStyle w:val="Tlotextu"/>
        <w:tabs>
          <w:tab w:val="left" w:pos="284"/>
        </w:tabs>
        <w:ind w:left="284" w:hanging="284"/>
        <w:rPr>
          <w:rFonts w:ascii="Arial" w:hAnsi="Arial"/>
          <w:sz w:val="20"/>
        </w:rPr>
      </w:pPr>
      <w:r>
        <w:rPr>
          <w:rFonts w:ascii="Arial" w:hAnsi="Arial"/>
          <w:sz w:val="20"/>
        </w:rPr>
        <w:t xml:space="preserve">3. </w:t>
      </w:r>
      <w:r w:rsidR="00582E5C">
        <w:rPr>
          <w:rFonts w:ascii="Arial" w:hAnsi="Arial"/>
          <w:sz w:val="20"/>
        </w:rPr>
        <w:t>Zanikne-li povinnost zhotovitele provést dílo z důvodu, za který odpovídá objednatel, je objednatel povin</w:t>
      </w:r>
      <w:r w:rsidR="000D6994">
        <w:rPr>
          <w:rFonts w:ascii="Arial" w:hAnsi="Arial"/>
          <w:sz w:val="20"/>
        </w:rPr>
        <w:t>en uhradit zhotoviteli materiál a</w:t>
      </w:r>
      <w:r w:rsidR="00582E5C">
        <w:rPr>
          <w:rFonts w:ascii="Arial" w:hAnsi="Arial"/>
          <w:sz w:val="20"/>
        </w:rPr>
        <w:t xml:space="preserve"> veškeré náklady, které vznikly při zhotovení díla.</w:t>
      </w:r>
    </w:p>
    <w:p w14:paraId="3F59D042" w14:textId="77777777" w:rsidR="009C33AD" w:rsidRDefault="009C33AD" w:rsidP="00390E96">
      <w:pPr>
        <w:pStyle w:val="Tlotextu"/>
        <w:tabs>
          <w:tab w:val="left" w:pos="284"/>
          <w:tab w:val="left" w:pos="720"/>
        </w:tabs>
        <w:ind w:left="284" w:hanging="284"/>
        <w:rPr>
          <w:rFonts w:ascii="Arial" w:hAnsi="Arial"/>
          <w:sz w:val="20"/>
        </w:rPr>
      </w:pPr>
    </w:p>
    <w:p w14:paraId="73974B1E" w14:textId="77777777" w:rsidR="00070FA2" w:rsidRDefault="00070FA2" w:rsidP="00390E96">
      <w:pPr>
        <w:pStyle w:val="Tlotextu"/>
        <w:tabs>
          <w:tab w:val="left" w:pos="284"/>
          <w:tab w:val="left" w:pos="720"/>
        </w:tabs>
        <w:ind w:left="284" w:hanging="284"/>
        <w:rPr>
          <w:rFonts w:ascii="Arial" w:hAnsi="Arial"/>
          <w:sz w:val="20"/>
        </w:rPr>
      </w:pPr>
    </w:p>
    <w:p w14:paraId="0E29A142" w14:textId="77777777" w:rsidR="00070FA2" w:rsidRDefault="00070FA2" w:rsidP="00390E96">
      <w:pPr>
        <w:pStyle w:val="Tlotextu"/>
        <w:tabs>
          <w:tab w:val="left" w:pos="284"/>
          <w:tab w:val="left" w:pos="720"/>
        </w:tabs>
        <w:ind w:left="284" w:hanging="284"/>
        <w:rPr>
          <w:rFonts w:ascii="Arial" w:hAnsi="Arial"/>
          <w:sz w:val="20"/>
        </w:rPr>
      </w:pPr>
    </w:p>
    <w:p w14:paraId="6E1C0F0E" w14:textId="77777777" w:rsidR="00070FA2" w:rsidRPr="009C33AD" w:rsidRDefault="00070FA2" w:rsidP="00390E96">
      <w:pPr>
        <w:pStyle w:val="Tlotextu"/>
        <w:tabs>
          <w:tab w:val="left" w:pos="284"/>
          <w:tab w:val="left" w:pos="720"/>
        </w:tabs>
        <w:ind w:left="284" w:hanging="284"/>
        <w:rPr>
          <w:rFonts w:ascii="Arial" w:hAnsi="Arial"/>
          <w:sz w:val="20"/>
        </w:rPr>
      </w:pPr>
    </w:p>
    <w:p w14:paraId="457A8120" w14:textId="77777777" w:rsidR="00582E5C" w:rsidRDefault="00582E5C" w:rsidP="00390E96">
      <w:pPr>
        <w:pStyle w:val="Tlotextu"/>
        <w:tabs>
          <w:tab w:val="left" w:pos="284"/>
        </w:tabs>
        <w:ind w:left="284" w:hanging="284"/>
        <w:jc w:val="center"/>
        <w:rPr>
          <w:rFonts w:ascii="Arial" w:hAnsi="Arial"/>
          <w:b/>
          <w:sz w:val="20"/>
        </w:rPr>
      </w:pPr>
      <w:r>
        <w:rPr>
          <w:rFonts w:ascii="Arial" w:hAnsi="Arial"/>
          <w:b/>
          <w:sz w:val="20"/>
        </w:rPr>
        <w:lastRenderedPageBreak/>
        <w:t>V.</w:t>
      </w:r>
    </w:p>
    <w:p w14:paraId="07B877FA" w14:textId="77777777" w:rsidR="00582E5C" w:rsidRDefault="00582E5C" w:rsidP="000103B6">
      <w:pPr>
        <w:pStyle w:val="Tlotextu"/>
        <w:tabs>
          <w:tab w:val="left" w:pos="284"/>
        </w:tabs>
        <w:ind w:left="284" w:hanging="284"/>
        <w:jc w:val="center"/>
        <w:rPr>
          <w:rFonts w:ascii="Arial" w:hAnsi="Arial"/>
          <w:b/>
          <w:sz w:val="20"/>
          <w:u w:val="single"/>
        </w:rPr>
      </w:pPr>
      <w:r>
        <w:rPr>
          <w:rFonts w:ascii="Arial" w:hAnsi="Arial"/>
          <w:b/>
          <w:sz w:val="20"/>
          <w:u w:val="single"/>
        </w:rPr>
        <w:t>Cena za dílo</w:t>
      </w:r>
    </w:p>
    <w:p w14:paraId="4ADF7302" w14:textId="77777777" w:rsidR="000103B6" w:rsidRPr="000103B6" w:rsidRDefault="000103B6" w:rsidP="000103B6">
      <w:pPr>
        <w:pStyle w:val="Tlotextu"/>
        <w:tabs>
          <w:tab w:val="left" w:pos="284"/>
        </w:tabs>
        <w:ind w:left="284" w:hanging="284"/>
        <w:jc w:val="center"/>
        <w:rPr>
          <w:rFonts w:ascii="Arial" w:hAnsi="Arial"/>
          <w:b/>
          <w:sz w:val="20"/>
          <w:u w:val="single"/>
        </w:rPr>
      </w:pPr>
    </w:p>
    <w:p w14:paraId="794BEE9D" w14:textId="77777777" w:rsidR="00F70EF9" w:rsidRPr="00881EB6" w:rsidRDefault="00582E5C" w:rsidP="00733510">
      <w:pPr>
        <w:ind w:left="284" w:hanging="284"/>
        <w:jc w:val="both"/>
        <w:rPr>
          <w:rFonts w:ascii="Arial" w:hAnsi="Arial"/>
          <w:sz w:val="20"/>
        </w:rPr>
      </w:pPr>
      <w:r>
        <w:rPr>
          <w:rFonts w:ascii="Arial" w:hAnsi="Arial"/>
          <w:sz w:val="20"/>
        </w:rPr>
        <w:t>1.</w:t>
      </w:r>
      <w:r>
        <w:rPr>
          <w:rFonts w:ascii="Arial" w:hAnsi="Arial"/>
          <w:sz w:val="20"/>
        </w:rPr>
        <w:tab/>
        <w:t xml:space="preserve">Cena za dílo se sjednává </w:t>
      </w:r>
      <w:r w:rsidR="00881EB6">
        <w:rPr>
          <w:rFonts w:ascii="Arial" w:hAnsi="Arial"/>
          <w:sz w:val="20"/>
        </w:rPr>
        <w:t>ve výši</w:t>
      </w:r>
      <w:r w:rsidR="00661FCB">
        <w:rPr>
          <w:rFonts w:ascii="Arial" w:hAnsi="Arial"/>
          <w:sz w:val="20"/>
        </w:rPr>
        <w:t xml:space="preserve"> </w:t>
      </w:r>
      <w:r w:rsidR="00661FCB" w:rsidRPr="00070FA2">
        <w:rPr>
          <w:rFonts w:ascii="Arial" w:hAnsi="Arial"/>
          <w:sz w:val="20"/>
          <w:highlight w:val="yellow"/>
        </w:rPr>
        <w:t>................................</w:t>
      </w:r>
      <w:r w:rsidR="00B26078" w:rsidRPr="000103B6">
        <w:rPr>
          <w:rFonts w:ascii="Arial" w:hAnsi="Arial"/>
          <w:b/>
          <w:sz w:val="20"/>
        </w:rPr>
        <w:t>Kč</w:t>
      </w:r>
      <w:r w:rsidR="009C33AD" w:rsidRPr="000103B6">
        <w:rPr>
          <w:rFonts w:ascii="Arial" w:hAnsi="Arial"/>
          <w:b/>
          <w:sz w:val="20"/>
        </w:rPr>
        <w:t xml:space="preserve"> </w:t>
      </w:r>
      <w:r w:rsidR="00881EB6" w:rsidRPr="00A1705D">
        <w:rPr>
          <w:rFonts w:ascii="Arial" w:hAnsi="Arial"/>
          <w:b/>
          <w:sz w:val="20"/>
        </w:rPr>
        <w:t>včetně</w:t>
      </w:r>
      <w:r w:rsidR="00881EB6">
        <w:rPr>
          <w:rFonts w:ascii="Arial" w:hAnsi="Arial"/>
          <w:b/>
          <w:sz w:val="20"/>
        </w:rPr>
        <w:t xml:space="preserve"> DPH </w:t>
      </w:r>
      <w:r w:rsidR="00F70EF9" w:rsidRPr="00881EB6">
        <w:rPr>
          <w:rFonts w:ascii="Arial" w:hAnsi="Arial"/>
          <w:sz w:val="20"/>
        </w:rPr>
        <w:t>dle zákona</w:t>
      </w:r>
      <w:r w:rsidR="00881EB6" w:rsidRPr="00881EB6">
        <w:rPr>
          <w:rFonts w:ascii="Arial" w:hAnsi="Arial"/>
          <w:sz w:val="20"/>
        </w:rPr>
        <w:t xml:space="preserve"> o DPH</w:t>
      </w:r>
      <w:r w:rsidR="00F70EF9" w:rsidRPr="00881EB6">
        <w:rPr>
          <w:rFonts w:ascii="Arial" w:hAnsi="Arial"/>
          <w:sz w:val="20"/>
        </w:rPr>
        <w:t xml:space="preserve"> č. 235/2004 Sb., ve znění pozdějších předpisů.</w:t>
      </w:r>
      <w:r w:rsidR="00A96F20" w:rsidRPr="00881EB6">
        <w:rPr>
          <w:rFonts w:ascii="Arial" w:hAnsi="Arial"/>
          <w:sz w:val="20"/>
        </w:rPr>
        <w:t xml:space="preserve"> </w:t>
      </w:r>
      <w:r w:rsidR="00A87438" w:rsidRPr="00B02069">
        <w:rPr>
          <w:rFonts w:ascii="Arial" w:hAnsi="Arial"/>
          <w:sz w:val="20"/>
        </w:rPr>
        <w:t xml:space="preserve">Objednatel prohlašuje, </w:t>
      </w:r>
      <w:r w:rsidR="00A87438">
        <w:rPr>
          <w:rFonts w:ascii="Arial" w:hAnsi="Arial"/>
          <w:sz w:val="20"/>
        </w:rPr>
        <w:t>že</w:t>
      </w:r>
      <w:r w:rsidR="00A87438" w:rsidRPr="00B02069">
        <w:rPr>
          <w:rFonts w:ascii="Arial" w:hAnsi="Arial"/>
          <w:sz w:val="20"/>
        </w:rPr>
        <w:t xml:space="preserve"> </w:t>
      </w:r>
      <w:r w:rsidR="00A87438">
        <w:rPr>
          <w:rFonts w:ascii="Arial" w:hAnsi="Arial"/>
          <w:sz w:val="20"/>
        </w:rPr>
        <w:t>předmět díla nebude sloužit k další ekonomické činnosti a není tímto osobou</w:t>
      </w:r>
      <w:r w:rsidR="00A87438" w:rsidRPr="00B02069">
        <w:rPr>
          <w:rFonts w:ascii="Arial" w:hAnsi="Arial"/>
          <w:sz w:val="20"/>
        </w:rPr>
        <w:t xml:space="preserve"> povinnou k dani dle zákona o DPH.</w:t>
      </w:r>
    </w:p>
    <w:p w14:paraId="710DE389" w14:textId="77777777" w:rsidR="00E070A3" w:rsidRDefault="0002515C" w:rsidP="00390E96">
      <w:pPr>
        <w:pStyle w:val="Tlotextu"/>
        <w:tabs>
          <w:tab w:val="left" w:pos="284"/>
        </w:tabs>
        <w:ind w:left="284" w:hanging="284"/>
        <w:rPr>
          <w:rFonts w:ascii="Arial" w:hAnsi="Arial"/>
          <w:sz w:val="20"/>
        </w:rPr>
      </w:pPr>
      <w:r>
        <w:rPr>
          <w:rFonts w:ascii="Arial" w:hAnsi="Arial"/>
          <w:sz w:val="20"/>
        </w:rPr>
        <w:t>2</w:t>
      </w:r>
      <w:r w:rsidR="00582E5C">
        <w:rPr>
          <w:rFonts w:ascii="Arial" w:hAnsi="Arial"/>
          <w:sz w:val="20"/>
        </w:rPr>
        <w:t>.</w:t>
      </w:r>
      <w:r w:rsidR="00582E5C">
        <w:rPr>
          <w:rFonts w:ascii="Arial" w:hAnsi="Arial"/>
          <w:sz w:val="20"/>
        </w:rPr>
        <w:tab/>
        <w:t>Cenu za dílo uhradí objednatel na základě faktury vystavené zhotovitelem</w:t>
      </w:r>
      <w:r w:rsidR="00E070A3">
        <w:rPr>
          <w:rFonts w:ascii="Arial" w:hAnsi="Arial"/>
          <w:sz w:val="20"/>
        </w:rPr>
        <w:t>. Po</w:t>
      </w:r>
      <w:r w:rsidR="0098645D">
        <w:rPr>
          <w:rFonts w:ascii="Arial" w:hAnsi="Arial"/>
          <w:sz w:val="20"/>
        </w:rPr>
        <w:t>d</w:t>
      </w:r>
      <w:r w:rsidR="00E070A3">
        <w:rPr>
          <w:rFonts w:ascii="Arial" w:hAnsi="Arial"/>
          <w:sz w:val="20"/>
        </w:rPr>
        <w:t>kladem pro fakturaci je předávací protokol potvrzený zástupci obou smluvních stran o ukončení ve</w:t>
      </w:r>
      <w:r w:rsidR="00EA44D7">
        <w:rPr>
          <w:rFonts w:ascii="Arial" w:hAnsi="Arial"/>
          <w:sz w:val="20"/>
        </w:rPr>
        <w:t>škerých prací bez vad a </w:t>
      </w:r>
      <w:r w:rsidR="00E070A3">
        <w:rPr>
          <w:rFonts w:ascii="Arial" w:hAnsi="Arial"/>
          <w:sz w:val="20"/>
        </w:rPr>
        <w:t>nedodělků.</w:t>
      </w:r>
      <w:r w:rsidR="00582E5C">
        <w:rPr>
          <w:rFonts w:ascii="Arial" w:hAnsi="Arial"/>
          <w:sz w:val="20"/>
        </w:rPr>
        <w:t xml:space="preserve"> </w:t>
      </w:r>
    </w:p>
    <w:p w14:paraId="3CDEEB31" w14:textId="77777777" w:rsidR="00582E5C" w:rsidRDefault="0002515C" w:rsidP="00390E96">
      <w:pPr>
        <w:pStyle w:val="Tlotextu"/>
        <w:tabs>
          <w:tab w:val="left" w:pos="284"/>
        </w:tabs>
        <w:ind w:left="284" w:hanging="284"/>
        <w:rPr>
          <w:rFonts w:ascii="Arial" w:hAnsi="Arial"/>
          <w:sz w:val="20"/>
        </w:rPr>
      </w:pPr>
      <w:r>
        <w:rPr>
          <w:rFonts w:ascii="Arial" w:hAnsi="Arial"/>
          <w:sz w:val="20"/>
        </w:rPr>
        <w:t>3</w:t>
      </w:r>
      <w:r w:rsidR="00582E5C">
        <w:rPr>
          <w:rFonts w:ascii="Arial" w:hAnsi="Arial"/>
          <w:sz w:val="20"/>
        </w:rPr>
        <w:t>.</w:t>
      </w:r>
      <w:r w:rsidR="00582E5C">
        <w:rPr>
          <w:rFonts w:ascii="Arial" w:hAnsi="Arial"/>
          <w:sz w:val="20"/>
        </w:rPr>
        <w:tab/>
        <w:t xml:space="preserve">Splatnost ceny za dílo, jakož i ceny za montáž a zabudování se sjednává </w:t>
      </w:r>
      <w:r w:rsidR="00582E5C" w:rsidRPr="002E0D49">
        <w:rPr>
          <w:rFonts w:ascii="Arial" w:hAnsi="Arial"/>
          <w:b/>
          <w:sz w:val="20"/>
        </w:rPr>
        <w:t>do 30 dnů</w:t>
      </w:r>
      <w:r w:rsidR="00582E5C">
        <w:rPr>
          <w:rFonts w:ascii="Arial" w:hAnsi="Arial"/>
          <w:sz w:val="20"/>
        </w:rPr>
        <w:t xml:space="preserve"> ode dne vystavení faktury, kterou se zavazuje zaslat zhotovitel objednateli</w:t>
      </w:r>
      <w:r w:rsidR="00E070A3">
        <w:rPr>
          <w:rFonts w:ascii="Arial" w:hAnsi="Arial"/>
          <w:sz w:val="20"/>
        </w:rPr>
        <w:t xml:space="preserve"> nejpozději do 14 dnů od předání díla</w:t>
      </w:r>
      <w:r w:rsidR="00582E5C">
        <w:rPr>
          <w:rFonts w:ascii="Arial" w:hAnsi="Arial"/>
          <w:sz w:val="20"/>
        </w:rPr>
        <w:t>.</w:t>
      </w:r>
    </w:p>
    <w:p w14:paraId="4EF18A58" w14:textId="77777777" w:rsidR="00582E5C" w:rsidRDefault="0002515C" w:rsidP="00390E96">
      <w:pPr>
        <w:pStyle w:val="Tlotextu"/>
        <w:tabs>
          <w:tab w:val="left" w:pos="284"/>
        </w:tabs>
        <w:ind w:left="284" w:hanging="284"/>
        <w:rPr>
          <w:rFonts w:ascii="Arial" w:hAnsi="Arial"/>
          <w:sz w:val="20"/>
        </w:rPr>
      </w:pPr>
      <w:r>
        <w:rPr>
          <w:rFonts w:ascii="Arial" w:hAnsi="Arial"/>
          <w:sz w:val="20"/>
        </w:rPr>
        <w:t>4</w:t>
      </w:r>
      <w:r w:rsidR="00582E5C">
        <w:rPr>
          <w:rFonts w:ascii="Arial" w:hAnsi="Arial"/>
          <w:sz w:val="20"/>
        </w:rPr>
        <w:t>.</w:t>
      </w:r>
      <w:r w:rsidR="00582E5C">
        <w:rPr>
          <w:rFonts w:ascii="Arial" w:hAnsi="Arial"/>
          <w:sz w:val="20"/>
        </w:rPr>
        <w:tab/>
        <w:t>V případě, že bude objednatel v prodlení se zaplacením ceny díla, sjednáv</w:t>
      </w:r>
      <w:r w:rsidR="00F019D6">
        <w:rPr>
          <w:rFonts w:ascii="Arial" w:hAnsi="Arial"/>
          <w:sz w:val="20"/>
        </w:rPr>
        <w:t>á se úrok z prodlení ve výši</w:t>
      </w:r>
      <w:r w:rsidR="00582E5C">
        <w:rPr>
          <w:rFonts w:ascii="Arial" w:hAnsi="Arial"/>
          <w:sz w:val="20"/>
        </w:rPr>
        <w:t xml:space="preserve"> </w:t>
      </w:r>
      <w:r w:rsidR="00EA44D7">
        <w:rPr>
          <w:rFonts w:ascii="Arial" w:hAnsi="Arial"/>
          <w:b/>
          <w:sz w:val="20"/>
        </w:rPr>
        <w:t>0,05 </w:t>
      </w:r>
      <w:r w:rsidR="00582E5C" w:rsidRPr="002E0D49">
        <w:rPr>
          <w:rFonts w:ascii="Arial" w:hAnsi="Arial"/>
          <w:b/>
          <w:sz w:val="20"/>
        </w:rPr>
        <w:t>%</w:t>
      </w:r>
      <w:r w:rsidR="00582E5C">
        <w:rPr>
          <w:rFonts w:ascii="Arial" w:hAnsi="Arial"/>
          <w:sz w:val="20"/>
        </w:rPr>
        <w:t xml:space="preserve"> z dlužné částky za každý den prodlení. </w:t>
      </w:r>
    </w:p>
    <w:p w14:paraId="2355401E" w14:textId="77777777" w:rsidR="00483574" w:rsidRDefault="0002515C" w:rsidP="00390E96">
      <w:pPr>
        <w:tabs>
          <w:tab w:val="left" w:pos="284"/>
        </w:tabs>
        <w:ind w:left="284" w:hanging="284"/>
        <w:jc w:val="both"/>
        <w:rPr>
          <w:rFonts w:ascii="Arial" w:hAnsi="Arial"/>
          <w:sz w:val="20"/>
        </w:rPr>
      </w:pPr>
      <w:r>
        <w:rPr>
          <w:rFonts w:ascii="Arial" w:hAnsi="Arial"/>
          <w:sz w:val="20"/>
        </w:rPr>
        <w:t>5.</w:t>
      </w:r>
      <w:r w:rsidR="00390E96">
        <w:rPr>
          <w:rFonts w:ascii="Arial" w:hAnsi="Arial"/>
          <w:sz w:val="20"/>
        </w:rPr>
        <w:tab/>
      </w:r>
      <w:r w:rsidR="00D668EC">
        <w:rPr>
          <w:rFonts w:ascii="Arial" w:hAnsi="Arial"/>
          <w:sz w:val="20"/>
        </w:rPr>
        <w:t xml:space="preserve">Cenu díla v průběhu </w:t>
      </w:r>
      <w:r w:rsidR="00483574">
        <w:rPr>
          <w:rFonts w:ascii="Arial" w:hAnsi="Arial"/>
          <w:sz w:val="20"/>
        </w:rPr>
        <w:t xml:space="preserve">realizace </w:t>
      </w:r>
      <w:r w:rsidR="00D668EC">
        <w:rPr>
          <w:rFonts w:ascii="Arial" w:hAnsi="Arial"/>
          <w:sz w:val="20"/>
        </w:rPr>
        <w:t>díla je možné měnit</w:t>
      </w:r>
      <w:r w:rsidR="00483574">
        <w:rPr>
          <w:rFonts w:ascii="Arial" w:hAnsi="Arial"/>
          <w:sz w:val="20"/>
        </w:rPr>
        <w:t xml:space="preserve"> pouze v případě, že:</w:t>
      </w:r>
    </w:p>
    <w:p w14:paraId="188972D4" w14:textId="77777777" w:rsidR="00483574" w:rsidRDefault="00483574" w:rsidP="00390E96">
      <w:pPr>
        <w:tabs>
          <w:tab w:val="left" w:pos="284"/>
          <w:tab w:val="left" w:pos="426"/>
        </w:tabs>
        <w:ind w:left="284" w:hanging="284"/>
        <w:jc w:val="both"/>
        <w:rPr>
          <w:rFonts w:ascii="Arial" w:hAnsi="Arial"/>
          <w:sz w:val="20"/>
        </w:rPr>
      </w:pPr>
      <w:r>
        <w:rPr>
          <w:rFonts w:ascii="Arial" w:hAnsi="Arial"/>
          <w:sz w:val="20"/>
        </w:rPr>
        <w:tab/>
        <w:t xml:space="preserve">a) dojde v průběhu realizace díla ke změnám daňových předpisů upravujících </w:t>
      </w:r>
      <w:r w:rsidR="007B0E6C">
        <w:rPr>
          <w:rFonts w:ascii="Arial" w:hAnsi="Arial"/>
          <w:sz w:val="20"/>
        </w:rPr>
        <w:t>výši</w:t>
      </w:r>
      <w:r>
        <w:rPr>
          <w:rFonts w:ascii="Arial" w:hAnsi="Arial"/>
          <w:sz w:val="20"/>
        </w:rPr>
        <w:t xml:space="preserve"> DPH.</w:t>
      </w:r>
    </w:p>
    <w:p w14:paraId="6C06DDC5" w14:textId="77777777" w:rsidR="00AD7079" w:rsidRPr="00793B1B" w:rsidRDefault="00483574" w:rsidP="00793B1B">
      <w:pPr>
        <w:tabs>
          <w:tab w:val="left" w:pos="284"/>
          <w:tab w:val="left" w:pos="426"/>
        </w:tabs>
        <w:ind w:left="284" w:hanging="284"/>
        <w:jc w:val="both"/>
        <w:rPr>
          <w:rFonts w:ascii="Arial" w:hAnsi="Arial"/>
          <w:sz w:val="20"/>
        </w:rPr>
      </w:pPr>
      <w:r>
        <w:rPr>
          <w:rFonts w:ascii="Arial" w:hAnsi="Arial"/>
          <w:sz w:val="20"/>
        </w:rPr>
        <w:tab/>
        <w:t>b) bude-li objednatel požadovat provedení prací, které nebyl</w:t>
      </w:r>
      <w:r w:rsidR="00386641">
        <w:rPr>
          <w:rFonts w:ascii="Arial" w:hAnsi="Arial"/>
          <w:sz w:val="20"/>
        </w:rPr>
        <w:t xml:space="preserve">y součástí sjednaného předmětu </w:t>
      </w:r>
      <w:r>
        <w:rPr>
          <w:rFonts w:ascii="Arial" w:hAnsi="Arial"/>
          <w:sz w:val="20"/>
        </w:rPr>
        <w:t>plnění. O</w:t>
      </w:r>
      <w:r w:rsidR="00390E96">
        <w:rPr>
          <w:rFonts w:ascii="Arial" w:hAnsi="Arial"/>
          <w:sz w:val="20"/>
        </w:rPr>
        <w:t> </w:t>
      </w:r>
      <w:r>
        <w:rPr>
          <w:rFonts w:ascii="Arial" w:hAnsi="Arial"/>
          <w:sz w:val="20"/>
        </w:rPr>
        <w:t xml:space="preserve">tomto bude uzavřen dodatek ke smlouvě. </w:t>
      </w:r>
    </w:p>
    <w:p w14:paraId="5E76B597" w14:textId="77777777" w:rsidR="00F10C12" w:rsidRDefault="00F10C12">
      <w:pPr>
        <w:pStyle w:val="Tlotextu"/>
        <w:jc w:val="center"/>
        <w:rPr>
          <w:rFonts w:ascii="Arial" w:hAnsi="Arial"/>
          <w:b/>
          <w:sz w:val="20"/>
        </w:rPr>
      </w:pPr>
    </w:p>
    <w:p w14:paraId="0B2158C5" w14:textId="77777777" w:rsidR="00582E5C" w:rsidRDefault="00582E5C">
      <w:pPr>
        <w:pStyle w:val="Tlotextu"/>
        <w:jc w:val="center"/>
        <w:rPr>
          <w:rFonts w:ascii="Arial" w:hAnsi="Arial"/>
          <w:b/>
          <w:sz w:val="20"/>
        </w:rPr>
      </w:pPr>
      <w:r>
        <w:rPr>
          <w:rFonts w:ascii="Arial" w:hAnsi="Arial"/>
          <w:b/>
          <w:sz w:val="20"/>
        </w:rPr>
        <w:t>V</w:t>
      </w:r>
      <w:r w:rsidR="00070FA2">
        <w:rPr>
          <w:rFonts w:ascii="Arial" w:hAnsi="Arial"/>
          <w:b/>
          <w:sz w:val="20"/>
        </w:rPr>
        <w:t>I</w:t>
      </w:r>
      <w:r>
        <w:rPr>
          <w:rFonts w:ascii="Arial" w:hAnsi="Arial"/>
          <w:b/>
          <w:sz w:val="20"/>
        </w:rPr>
        <w:t>.</w:t>
      </w:r>
    </w:p>
    <w:p w14:paraId="19573B29" w14:textId="77777777" w:rsidR="00582E5C" w:rsidRDefault="00582E5C">
      <w:pPr>
        <w:pStyle w:val="Tlotextu"/>
        <w:jc w:val="center"/>
        <w:rPr>
          <w:rFonts w:ascii="Arial" w:hAnsi="Arial"/>
          <w:b/>
          <w:sz w:val="20"/>
          <w:u w:val="single"/>
        </w:rPr>
      </w:pPr>
      <w:r>
        <w:rPr>
          <w:rFonts w:ascii="Arial" w:hAnsi="Arial"/>
          <w:b/>
          <w:sz w:val="20"/>
          <w:u w:val="single"/>
        </w:rPr>
        <w:t>Práva a povinnosti smluvních stran</w:t>
      </w:r>
    </w:p>
    <w:p w14:paraId="42855336" w14:textId="77777777" w:rsidR="00582E5C" w:rsidRDefault="00582E5C">
      <w:pPr>
        <w:pStyle w:val="Tlotextu"/>
        <w:rPr>
          <w:rFonts w:ascii="Arial" w:hAnsi="Arial"/>
        </w:rPr>
      </w:pPr>
    </w:p>
    <w:p w14:paraId="0FD604C1" w14:textId="77777777" w:rsidR="00582E5C" w:rsidRDefault="00582E5C">
      <w:pPr>
        <w:pStyle w:val="Tlotextu"/>
        <w:tabs>
          <w:tab w:val="left" w:pos="360"/>
        </w:tabs>
        <w:ind w:left="360" w:hanging="360"/>
        <w:rPr>
          <w:rFonts w:ascii="Arial" w:hAnsi="Arial"/>
          <w:sz w:val="20"/>
        </w:rPr>
      </w:pPr>
      <w:r>
        <w:rPr>
          <w:rFonts w:ascii="Arial" w:hAnsi="Arial"/>
          <w:sz w:val="20"/>
        </w:rPr>
        <w:t>1.</w:t>
      </w:r>
      <w:r>
        <w:rPr>
          <w:rFonts w:ascii="Arial" w:hAnsi="Arial"/>
          <w:sz w:val="20"/>
        </w:rPr>
        <w:tab/>
        <w:t>Objednatel se zavazuje:</w:t>
      </w:r>
    </w:p>
    <w:p w14:paraId="20811431" w14:textId="77777777" w:rsidR="00A36BAC" w:rsidRDefault="00A36BAC">
      <w:pPr>
        <w:pStyle w:val="Tlotextu"/>
        <w:rPr>
          <w:rFonts w:ascii="Arial" w:hAnsi="Arial"/>
          <w:sz w:val="20"/>
        </w:rPr>
      </w:pPr>
      <w:r>
        <w:rPr>
          <w:rFonts w:ascii="Arial" w:hAnsi="Arial"/>
          <w:sz w:val="20"/>
        </w:rPr>
        <w:tab/>
      </w:r>
    </w:p>
    <w:p w14:paraId="12F0587F" w14:textId="77777777" w:rsidR="00A36BAC" w:rsidRDefault="00A36BAC" w:rsidP="00A36BAC">
      <w:pPr>
        <w:pStyle w:val="Tlotextu"/>
        <w:tabs>
          <w:tab w:val="left" w:pos="1134"/>
        </w:tabs>
        <w:ind w:firstLine="708"/>
        <w:rPr>
          <w:rFonts w:ascii="Arial" w:hAnsi="Arial"/>
          <w:sz w:val="20"/>
        </w:rPr>
      </w:pPr>
      <w:r>
        <w:rPr>
          <w:rFonts w:ascii="Arial" w:hAnsi="Arial"/>
          <w:sz w:val="20"/>
        </w:rPr>
        <w:t xml:space="preserve">a) </w:t>
      </w:r>
      <w:r>
        <w:rPr>
          <w:rFonts w:ascii="Arial" w:hAnsi="Arial"/>
          <w:sz w:val="20"/>
        </w:rPr>
        <w:tab/>
        <w:t xml:space="preserve">umožnit zhotoviteli přístup </w:t>
      </w:r>
      <w:r w:rsidR="00661FCB">
        <w:rPr>
          <w:rFonts w:ascii="Arial" w:hAnsi="Arial"/>
          <w:sz w:val="20"/>
        </w:rPr>
        <w:t xml:space="preserve">techniky (bagr, nákladní vůz) a materiálu </w:t>
      </w:r>
      <w:r>
        <w:rPr>
          <w:rFonts w:ascii="Arial" w:hAnsi="Arial"/>
          <w:sz w:val="20"/>
        </w:rPr>
        <w:t xml:space="preserve">na staveniště pro účely </w:t>
      </w:r>
      <w:r w:rsidR="00661FCB">
        <w:rPr>
          <w:rFonts w:ascii="Arial" w:hAnsi="Arial"/>
          <w:sz w:val="20"/>
        </w:rPr>
        <w:tab/>
      </w:r>
      <w:r>
        <w:rPr>
          <w:rFonts w:ascii="Arial" w:hAnsi="Arial"/>
          <w:sz w:val="20"/>
        </w:rPr>
        <w:t>provádění díla</w:t>
      </w:r>
      <w:r w:rsidR="00B63D9D">
        <w:rPr>
          <w:rFonts w:ascii="Arial" w:hAnsi="Arial"/>
          <w:sz w:val="20"/>
        </w:rPr>
        <w:t>,</w:t>
      </w:r>
      <w:r>
        <w:rPr>
          <w:rFonts w:ascii="Arial" w:hAnsi="Arial"/>
          <w:sz w:val="20"/>
        </w:rPr>
        <w:t xml:space="preserve"> </w:t>
      </w:r>
    </w:p>
    <w:p w14:paraId="297FB88F" w14:textId="77777777" w:rsidR="00582E5C" w:rsidRDefault="00A36BAC" w:rsidP="006D7FC6">
      <w:pPr>
        <w:pStyle w:val="Tlotextu"/>
        <w:tabs>
          <w:tab w:val="left" w:pos="1134"/>
        </w:tabs>
        <w:ind w:left="1134" w:hanging="425"/>
        <w:rPr>
          <w:rFonts w:ascii="Arial" w:hAnsi="Arial"/>
          <w:sz w:val="20"/>
        </w:rPr>
      </w:pPr>
      <w:r>
        <w:rPr>
          <w:rFonts w:ascii="Arial" w:hAnsi="Arial"/>
          <w:sz w:val="20"/>
        </w:rPr>
        <w:t>b)</w:t>
      </w:r>
      <w:r>
        <w:rPr>
          <w:rFonts w:ascii="Arial" w:hAnsi="Arial"/>
          <w:sz w:val="20"/>
        </w:rPr>
        <w:tab/>
      </w:r>
      <w:r w:rsidR="00661FCB">
        <w:rPr>
          <w:rFonts w:ascii="Arial" w:hAnsi="Arial"/>
          <w:sz w:val="20"/>
        </w:rPr>
        <w:t xml:space="preserve">zajistit, že v plánovaných místech, kde má dojít k budování díla, </w:t>
      </w:r>
      <w:r w:rsidR="00582E5C">
        <w:rPr>
          <w:rFonts w:ascii="Arial" w:hAnsi="Arial"/>
          <w:sz w:val="20"/>
        </w:rPr>
        <w:t xml:space="preserve">při podpisu této smlouvy </w:t>
      </w:r>
      <w:r w:rsidR="00661FCB">
        <w:rPr>
          <w:rFonts w:ascii="Arial" w:hAnsi="Arial"/>
          <w:sz w:val="20"/>
        </w:rPr>
        <w:t xml:space="preserve">nevedou </w:t>
      </w:r>
      <w:r w:rsidR="00582E5C">
        <w:rPr>
          <w:rFonts w:ascii="Arial" w:hAnsi="Arial"/>
          <w:sz w:val="20"/>
        </w:rPr>
        <w:t>inženýrsk</w:t>
      </w:r>
      <w:r w:rsidR="00661FCB">
        <w:rPr>
          <w:rFonts w:ascii="Arial" w:hAnsi="Arial"/>
          <w:sz w:val="20"/>
        </w:rPr>
        <w:t xml:space="preserve">é </w:t>
      </w:r>
      <w:r w:rsidR="00582E5C">
        <w:rPr>
          <w:rFonts w:ascii="Arial" w:hAnsi="Arial"/>
          <w:sz w:val="20"/>
        </w:rPr>
        <w:t>sítě,</w:t>
      </w:r>
      <w:r w:rsidR="00661FCB">
        <w:rPr>
          <w:rFonts w:ascii="Arial" w:hAnsi="Arial"/>
          <w:sz w:val="20"/>
        </w:rPr>
        <w:t xml:space="preserve"> </w:t>
      </w:r>
      <w:r w:rsidR="00582E5C">
        <w:rPr>
          <w:rFonts w:ascii="Arial" w:hAnsi="Arial"/>
          <w:sz w:val="20"/>
        </w:rPr>
        <w:t>(zejména rozvody</w:t>
      </w:r>
      <w:r>
        <w:rPr>
          <w:rFonts w:ascii="Arial" w:hAnsi="Arial"/>
          <w:sz w:val="20"/>
        </w:rPr>
        <w:t xml:space="preserve"> </w:t>
      </w:r>
      <w:r w:rsidR="00582E5C">
        <w:rPr>
          <w:rFonts w:ascii="Arial" w:hAnsi="Arial"/>
          <w:sz w:val="20"/>
        </w:rPr>
        <w:t>elektrického proudu, plynu, vody</w:t>
      </w:r>
      <w:r w:rsidR="00661FCB">
        <w:rPr>
          <w:rFonts w:ascii="Arial" w:hAnsi="Arial"/>
          <w:sz w:val="20"/>
        </w:rPr>
        <w:t>,</w:t>
      </w:r>
      <w:r w:rsidR="00582E5C">
        <w:rPr>
          <w:rFonts w:ascii="Arial" w:hAnsi="Arial"/>
          <w:sz w:val="20"/>
        </w:rPr>
        <w:t xml:space="preserve"> vojenského sdělovacího kabelu</w:t>
      </w:r>
      <w:r w:rsidR="00661FCB">
        <w:rPr>
          <w:rFonts w:ascii="Arial" w:hAnsi="Arial"/>
          <w:sz w:val="20"/>
        </w:rPr>
        <w:t xml:space="preserve"> či optického kabelu</w:t>
      </w:r>
      <w:r w:rsidR="00582E5C">
        <w:rPr>
          <w:rFonts w:ascii="Arial" w:hAnsi="Arial"/>
          <w:sz w:val="20"/>
        </w:rPr>
        <w:t>),</w:t>
      </w:r>
      <w:r w:rsidR="00661FCB">
        <w:rPr>
          <w:rFonts w:ascii="Arial" w:hAnsi="Arial"/>
          <w:sz w:val="20"/>
        </w:rPr>
        <w:t xml:space="preserve"> </w:t>
      </w:r>
      <w:r w:rsidR="00C63072">
        <w:rPr>
          <w:rFonts w:ascii="Arial" w:hAnsi="Arial"/>
          <w:sz w:val="20"/>
        </w:rPr>
        <w:t xml:space="preserve">nevedou armatury, betonové části, </w:t>
      </w:r>
      <w:r w:rsidR="00661FCB">
        <w:rPr>
          <w:rFonts w:ascii="Arial" w:hAnsi="Arial"/>
          <w:sz w:val="20"/>
        </w:rPr>
        <w:t xml:space="preserve">nestojí </w:t>
      </w:r>
      <w:r w:rsidR="0031609B">
        <w:rPr>
          <w:rFonts w:ascii="Arial" w:hAnsi="Arial"/>
          <w:sz w:val="20"/>
        </w:rPr>
        <w:t>žádné stavby</w:t>
      </w:r>
      <w:r w:rsidR="006D7FC6">
        <w:rPr>
          <w:rFonts w:ascii="Arial" w:hAnsi="Arial"/>
          <w:sz w:val="20"/>
        </w:rPr>
        <w:t xml:space="preserve">, </w:t>
      </w:r>
      <w:r w:rsidR="00661FCB">
        <w:rPr>
          <w:rFonts w:ascii="Arial" w:hAnsi="Arial"/>
          <w:sz w:val="20"/>
        </w:rPr>
        <w:t>stromy nebo pařezy.</w:t>
      </w:r>
    </w:p>
    <w:p w14:paraId="23D8172C" w14:textId="77777777" w:rsidR="00582E5C" w:rsidRDefault="00A36BAC" w:rsidP="00A36BAC">
      <w:pPr>
        <w:pStyle w:val="Tlotextu"/>
        <w:tabs>
          <w:tab w:val="left" w:pos="1134"/>
          <w:tab w:val="left" w:pos="1335"/>
        </w:tabs>
        <w:ind w:left="1335" w:hanging="615"/>
        <w:rPr>
          <w:rFonts w:ascii="Arial" w:hAnsi="Arial"/>
          <w:sz w:val="20"/>
        </w:rPr>
      </w:pPr>
      <w:r>
        <w:rPr>
          <w:rFonts w:ascii="Arial" w:hAnsi="Arial"/>
          <w:sz w:val="20"/>
        </w:rPr>
        <w:t>c)</w:t>
      </w:r>
      <w:r>
        <w:rPr>
          <w:rFonts w:ascii="Arial" w:hAnsi="Arial"/>
          <w:sz w:val="20"/>
        </w:rPr>
        <w:tab/>
      </w:r>
      <w:r w:rsidR="00582E5C">
        <w:rPr>
          <w:rFonts w:ascii="Arial" w:hAnsi="Arial"/>
          <w:sz w:val="20"/>
        </w:rPr>
        <w:t>poskytnout zhotoviteli součinnost potřebnou pro řádné provádění díla,</w:t>
      </w:r>
    </w:p>
    <w:p w14:paraId="33FDC8EE" w14:textId="77777777" w:rsidR="00582E5C" w:rsidRDefault="00A36BAC" w:rsidP="00A36BAC">
      <w:pPr>
        <w:pStyle w:val="Tlotextu"/>
        <w:tabs>
          <w:tab w:val="left" w:pos="1134"/>
          <w:tab w:val="left" w:pos="1335"/>
        </w:tabs>
        <w:ind w:left="1335" w:hanging="615"/>
        <w:rPr>
          <w:rFonts w:ascii="Arial" w:hAnsi="Arial"/>
          <w:sz w:val="20"/>
        </w:rPr>
      </w:pPr>
      <w:r>
        <w:rPr>
          <w:rFonts w:ascii="Arial" w:hAnsi="Arial"/>
          <w:sz w:val="20"/>
        </w:rPr>
        <w:t>d)</w:t>
      </w:r>
      <w:r>
        <w:rPr>
          <w:rFonts w:ascii="Arial" w:hAnsi="Arial"/>
          <w:sz w:val="20"/>
        </w:rPr>
        <w:tab/>
      </w:r>
      <w:r w:rsidR="00582E5C">
        <w:rPr>
          <w:rFonts w:ascii="Arial" w:hAnsi="Arial"/>
          <w:sz w:val="20"/>
        </w:rPr>
        <w:t xml:space="preserve">zajistit veškerá potřebná veřejnoprávní rozhodnutí, vydaná v souladu s platnými právními </w:t>
      </w:r>
    </w:p>
    <w:p w14:paraId="2A12130D" w14:textId="77777777" w:rsidR="00582E5C" w:rsidRDefault="00A36BAC" w:rsidP="00A36BAC">
      <w:pPr>
        <w:pStyle w:val="Tlotextu"/>
        <w:tabs>
          <w:tab w:val="left" w:pos="1134"/>
          <w:tab w:val="left" w:pos="1335"/>
        </w:tabs>
        <w:rPr>
          <w:rFonts w:ascii="Arial" w:hAnsi="Arial"/>
          <w:sz w:val="20"/>
        </w:rPr>
      </w:pPr>
      <w:r>
        <w:rPr>
          <w:rFonts w:ascii="Arial" w:hAnsi="Arial"/>
          <w:sz w:val="20"/>
        </w:rPr>
        <w:tab/>
      </w:r>
      <w:r w:rsidR="00582E5C">
        <w:rPr>
          <w:rFonts w:ascii="Arial" w:hAnsi="Arial"/>
          <w:sz w:val="20"/>
        </w:rPr>
        <w:t>předpisy k provedení díla,</w:t>
      </w:r>
    </w:p>
    <w:p w14:paraId="1271A33B" w14:textId="77777777" w:rsidR="00582E5C" w:rsidRDefault="00A36BAC" w:rsidP="00A36BAC">
      <w:pPr>
        <w:pStyle w:val="Tlotextu"/>
        <w:tabs>
          <w:tab w:val="left" w:pos="1134"/>
          <w:tab w:val="left" w:pos="1335"/>
        </w:tabs>
        <w:ind w:left="1335" w:hanging="615"/>
        <w:rPr>
          <w:rFonts w:ascii="Arial" w:hAnsi="Arial"/>
          <w:sz w:val="20"/>
        </w:rPr>
      </w:pPr>
      <w:r>
        <w:rPr>
          <w:rFonts w:ascii="Arial" w:hAnsi="Arial"/>
          <w:sz w:val="20"/>
        </w:rPr>
        <w:t>e)</w:t>
      </w:r>
      <w:r>
        <w:rPr>
          <w:rFonts w:ascii="Arial" w:hAnsi="Arial"/>
          <w:sz w:val="20"/>
        </w:rPr>
        <w:tab/>
      </w:r>
      <w:r w:rsidR="00582E5C">
        <w:rPr>
          <w:rFonts w:ascii="Arial" w:hAnsi="Arial"/>
          <w:sz w:val="20"/>
        </w:rPr>
        <w:t xml:space="preserve">umožnit zhotoviteli přístup do prostor, kde prováděl dílo za účelem případných oprav, </w:t>
      </w:r>
    </w:p>
    <w:p w14:paraId="2C8FC92E" w14:textId="77777777" w:rsidR="00582E5C" w:rsidRDefault="00A36BAC" w:rsidP="00A36BAC">
      <w:pPr>
        <w:pStyle w:val="Tlotextu"/>
        <w:tabs>
          <w:tab w:val="left" w:pos="1134"/>
          <w:tab w:val="left" w:pos="1335"/>
        </w:tabs>
        <w:rPr>
          <w:rFonts w:ascii="Arial" w:hAnsi="Arial"/>
          <w:sz w:val="20"/>
        </w:rPr>
      </w:pPr>
      <w:r>
        <w:rPr>
          <w:rFonts w:ascii="Arial" w:hAnsi="Arial"/>
          <w:sz w:val="20"/>
        </w:rPr>
        <w:tab/>
      </w:r>
      <w:r w:rsidR="00582E5C">
        <w:rPr>
          <w:rFonts w:ascii="Arial" w:hAnsi="Arial"/>
          <w:sz w:val="20"/>
        </w:rPr>
        <w:t>odstranění vad či nedodělků</w:t>
      </w:r>
      <w:r w:rsidR="00F019D6">
        <w:rPr>
          <w:rFonts w:ascii="Arial" w:hAnsi="Arial"/>
          <w:sz w:val="20"/>
        </w:rPr>
        <w:t>.</w:t>
      </w:r>
    </w:p>
    <w:p w14:paraId="2325ACC6" w14:textId="77777777" w:rsidR="00793B1B" w:rsidRDefault="00793B1B">
      <w:pPr>
        <w:pStyle w:val="Tlotextu"/>
        <w:rPr>
          <w:rFonts w:ascii="Arial" w:hAnsi="Arial"/>
          <w:sz w:val="20"/>
        </w:rPr>
      </w:pPr>
    </w:p>
    <w:p w14:paraId="7761F135" w14:textId="77777777" w:rsidR="00582E5C" w:rsidRDefault="00582E5C">
      <w:pPr>
        <w:pStyle w:val="Tlotextu"/>
        <w:tabs>
          <w:tab w:val="left" w:pos="360"/>
        </w:tabs>
        <w:ind w:left="360" w:hanging="360"/>
        <w:rPr>
          <w:rFonts w:ascii="Arial" w:hAnsi="Arial"/>
          <w:sz w:val="20"/>
        </w:rPr>
      </w:pPr>
      <w:r>
        <w:rPr>
          <w:rFonts w:ascii="Arial" w:hAnsi="Arial"/>
          <w:sz w:val="20"/>
        </w:rPr>
        <w:t>2.</w:t>
      </w:r>
      <w:r>
        <w:rPr>
          <w:rFonts w:ascii="Arial" w:hAnsi="Arial"/>
          <w:sz w:val="20"/>
        </w:rPr>
        <w:tab/>
        <w:t>Zhotovitel se zavazuje:</w:t>
      </w:r>
    </w:p>
    <w:p w14:paraId="036F70D3" w14:textId="77777777" w:rsidR="00582E5C" w:rsidRDefault="00582E5C">
      <w:pPr>
        <w:pStyle w:val="Tlotextu"/>
        <w:rPr>
          <w:rFonts w:ascii="Arial" w:hAnsi="Arial"/>
          <w:sz w:val="20"/>
        </w:rPr>
      </w:pPr>
    </w:p>
    <w:p w14:paraId="6547F7C9" w14:textId="77777777" w:rsidR="0031609B" w:rsidRDefault="00A36BAC" w:rsidP="00A36BAC">
      <w:pPr>
        <w:pStyle w:val="Tlotextu"/>
        <w:tabs>
          <w:tab w:val="left" w:pos="1134"/>
        </w:tabs>
        <w:ind w:left="1134" w:hanging="425"/>
        <w:rPr>
          <w:rFonts w:ascii="Arial" w:hAnsi="Arial"/>
          <w:sz w:val="20"/>
        </w:rPr>
      </w:pPr>
      <w:r>
        <w:rPr>
          <w:rFonts w:ascii="Arial" w:hAnsi="Arial"/>
          <w:sz w:val="20"/>
        </w:rPr>
        <w:t>a)</w:t>
      </w:r>
      <w:r>
        <w:rPr>
          <w:rFonts w:ascii="Arial" w:hAnsi="Arial"/>
          <w:sz w:val="20"/>
        </w:rPr>
        <w:tab/>
      </w:r>
      <w:r w:rsidR="0031609B">
        <w:rPr>
          <w:rFonts w:ascii="Arial" w:hAnsi="Arial"/>
          <w:sz w:val="20"/>
        </w:rPr>
        <w:t>provést dílo vlastním jménem a na vlastní odpovědnost,</w:t>
      </w:r>
    </w:p>
    <w:p w14:paraId="14F9CF83" w14:textId="77777777" w:rsidR="00582E5C" w:rsidRDefault="0031609B" w:rsidP="00A36BAC">
      <w:pPr>
        <w:pStyle w:val="Tlotextu"/>
        <w:tabs>
          <w:tab w:val="left" w:pos="1134"/>
        </w:tabs>
        <w:ind w:left="1134" w:hanging="425"/>
        <w:rPr>
          <w:rFonts w:ascii="Arial" w:hAnsi="Arial"/>
          <w:sz w:val="20"/>
        </w:rPr>
      </w:pPr>
      <w:r>
        <w:rPr>
          <w:rFonts w:ascii="Arial" w:hAnsi="Arial"/>
          <w:sz w:val="20"/>
        </w:rPr>
        <w:t xml:space="preserve">b) </w:t>
      </w:r>
      <w:r>
        <w:rPr>
          <w:rFonts w:ascii="Arial" w:hAnsi="Arial"/>
          <w:sz w:val="20"/>
        </w:rPr>
        <w:tab/>
      </w:r>
      <w:r w:rsidR="00582E5C">
        <w:rPr>
          <w:rFonts w:ascii="Arial" w:hAnsi="Arial"/>
          <w:sz w:val="20"/>
        </w:rPr>
        <w:t xml:space="preserve">udržovat pořádek a čistotu na místě zabudování díla, odstraňovat na své náklady škodu, </w:t>
      </w:r>
    </w:p>
    <w:p w14:paraId="4E9A80DF" w14:textId="77777777" w:rsidR="0031609B" w:rsidRDefault="00A36BAC" w:rsidP="00A36BAC">
      <w:pPr>
        <w:pStyle w:val="Tlotextu"/>
        <w:tabs>
          <w:tab w:val="left" w:pos="1134"/>
        </w:tabs>
        <w:ind w:left="1134" w:hanging="425"/>
        <w:rPr>
          <w:rFonts w:ascii="Arial" w:hAnsi="Arial"/>
          <w:sz w:val="20"/>
        </w:rPr>
      </w:pPr>
      <w:r>
        <w:rPr>
          <w:rFonts w:ascii="Arial" w:hAnsi="Arial"/>
          <w:sz w:val="20"/>
        </w:rPr>
        <w:tab/>
      </w:r>
      <w:r w:rsidR="00582E5C">
        <w:rPr>
          <w:rFonts w:ascii="Arial" w:hAnsi="Arial"/>
          <w:sz w:val="20"/>
        </w:rPr>
        <w:t>která vznikla v souvislosti s jeho zaviněním,</w:t>
      </w:r>
    </w:p>
    <w:p w14:paraId="184ED244" w14:textId="77777777" w:rsidR="00582E5C" w:rsidRDefault="00A36BAC" w:rsidP="00A36BAC">
      <w:pPr>
        <w:pStyle w:val="Tlotextu"/>
        <w:tabs>
          <w:tab w:val="left" w:pos="1134"/>
        </w:tabs>
        <w:ind w:left="1134" w:hanging="425"/>
        <w:rPr>
          <w:rFonts w:ascii="Arial" w:hAnsi="Arial"/>
          <w:sz w:val="20"/>
        </w:rPr>
      </w:pPr>
      <w:r>
        <w:rPr>
          <w:rFonts w:ascii="Arial" w:hAnsi="Arial"/>
          <w:sz w:val="20"/>
        </w:rPr>
        <w:t>b)</w:t>
      </w:r>
      <w:r>
        <w:rPr>
          <w:rFonts w:ascii="Arial" w:hAnsi="Arial"/>
          <w:sz w:val="20"/>
        </w:rPr>
        <w:tab/>
      </w:r>
      <w:r w:rsidR="00582E5C">
        <w:rPr>
          <w:rFonts w:ascii="Arial" w:hAnsi="Arial"/>
          <w:sz w:val="20"/>
        </w:rPr>
        <w:t>zabezpečit staveniště podle vyhlášky č. 137/1998 Sb., o o</w:t>
      </w:r>
      <w:r w:rsidR="0060243C">
        <w:rPr>
          <w:rFonts w:ascii="Arial" w:hAnsi="Arial"/>
          <w:sz w:val="20"/>
        </w:rPr>
        <w:t>becných technických požadavcích</w:t>
      </w:r>
      <w:r>
        <w:rPr>
          <w:rFonts w:ascii="Arial" w:hAnsi="Arial"/>
          <w:sz w:val="20"/>
        </w:rPr>
        <w:t xml:space="preserve"> na </w:t>
      </w:r>
      <w:r w:rsidR="00582E5C">
        <w:rPr>
          <w:rFonts w:ascii="Arial" w:hAnsi="Arial"/>
          <w:sz w:val="20"/>
        </w:rPr>
        <w:t>výstavbu ve znění pozdějších předpisů,</w:t>
      </w:r>
    </w:p>
    <w:p w14:paraId="22E539B8" w14:textId="77777777" w:rsidR="00582E5C" w:rsidRDefault="00A36BAC" w:rsidP="00A36BAC">
      <w:pPr>
        <w:pStyle w:val="Tlotextu"/>
        <w:tabs>
          <w:tab w:val="left" w:pos="1134"/>
        </w:tabs>
        <w:ind w:left="1134" w:hanging="425"/>
        <w:rPr>
          <w:rFonts w:ascii="Arial" w:hAnsi="Arial"/>
          <w:sz w:val="20"/>
        </w:rPr>
      </w:pPr>
      <w:r>
        <w:rPr>
          <w:rFonts w:ascii="Arial" w:hAnsi="Arial"/>
          <w:sz w:val="20"/>
        </w:rPr>
        <w:t>c)</w:t>
      </w:r>
      <w:r>
        <w:rPr>
          <w:rFonts w:ascii="Arial" w:hAnsi="Arial"/>
          <w:sz w:val="20"/>
        </w:rPr>
        <w:tab/>
      </w:r>
      <w:r w:rsidR="00582E5C">
        <w:rPr>
          <w:rFonts w:ascii="Arial" w:hAnsi="Arial"/>
          <w:sz w:val="20"/>
        </w:rPr>
        <w:t xml:space="preserve">umožnit vstup na místo, kde bude probíhat zabudování díla pouze pověřeným pracovníkům </w:t>
      </w:r>
    </w:p>
    <w:p w14:paraId="4EE41877" w14:textId="77777777" w:rsidR="00582E5C" w:rsidRDefault="00A36BAC" w:rsidP="00A36BAC">
      <w:pPr>
        <w:pStyle w:val="Tlotextu"/>
        <w:tabs>
          <w:tab w:val="left" w:pos="1134"/>
        </w:tabs>
        <w:ind w:left="1134" w:hanging="425"/>
        <w:rPr>
          <w:rFonts w:ascii="Arial" w:hAnsi="Arial"/>
          <w:sz w:val="20"/>
        </w:rPr>
      </w:pPr>
      <w:r>
        <w:rPr>
          <w:rFonts w:ascii="Arial" w:hAnsi="Arial"/>
          <w:sz w:val="20"/>
        </w:rPr>
        <w:tab/>
      </w:r>
      <w:r w:rsidR="00582E5C">
        <w:rPr>
          <w:rFonts w:ascii="Arial" w:hAnsi="Arial"/>
          <w:sz w:val="20"/>
        </w:rPr>
        <w:t>objednatele.</w:t>
      </w:r>
    </w:p>
    <w:p w14:paraId="1F8B7828" w14:textId="77777777" w:rsidR="00582E5C" w:rsidRDefault="00582E5C">
      <w:pPr>
        <w:pStyle w:val="Tlotextu"/>
        <w:rPr>
          <w:rFonts w:ascii="Arial" w:hAnsi="Arial"/>
        </w:rPr>
      </w:pPr>
    </w:p>
    <w:p w14:paraId="448D51BA" w14:textId="77777777" w:rsidR="00582E5C" w:rsidRDefault="00582E5C">
      <w:pPr>
        <w:pStyle w:val="Tlotextu"/>
        <w:jc w:val="center"/>
        <w:rPr>
          <w:rFonts w:ascii="Arial" w:hAnsi="Arial"/>
          <w:b/>
          <w:sz w:val="20"/>
        </w:rPr>
      </w:pPr>
      <w:r>
        <w:rPr>
          <w:rFonts w:ascii="Arial" w:hAnsi="Arial"/>
          <w:b/>
          <w:sz w:val="20"/>
        </w:rPr>
        <w:t>VI</w:t>
      </w:r>
      <w:r w:rsidR="00070FA2">
        <w:rPr>
          <w:rFonts w:ascii="Arial" w:hAnsi="Arial"/>
          <w:b/>
          <w:sz w:val="20"/>
        </w:rPr>
        <w:t>I</w:t>
      </w:r>
      <w:r>
        <w:rPr>
          <w:rFonts w:ascii="Arial" w:hAnsi="Arial"/>
          <w:b/>
          <w:sz w:val="20"/>
        </w:rPr>
        <w:t>.</w:t>
      </w:r>
    </w:p>
    <w:p w14:paraId="7C851313" w14:textId="77777777" w:rsidR="00582E5C" w:rsidRDefault="00582E5C">
      <w:pPr>
        <w:pStyle w:val="Tlotextu"/>
        <w:jc w:val="center"/>
        <w:rPr>
          <w:rFonts w:ascii="Arial" w:hAnsi="Arial"/>
          <w:b/>
          <w:sz w:val="20"/>
          <w:u w:val="single"/>
        </w:rPr>
      </w:pPr>
      <w:r>
        <w:rPr>
          <w:rFonts w:ascii="Arial" w:hAnsi="Arial"/>
          <w:b/>
          <w:sz w:val="20"/>
          <w:u w:val="single"/>
        </w:rPr>
        <w:t>Vady díla</w:t>
      </w:r>
    </w:p>
    <w:p w14:paraId="1839BD2F" w14:textId="77777777" w:rsidR="00582E5C" w:rsidRDefault="00582E5C">
      <w:pPr>
        <w:pStyle w:val="Tlotextu"/>
        <w:rPr>
          <w:rFonts w:ascii="Arial" w:hAnsi="Arial"/>
          <w:sz w:val="20"/>
        </w:rPr>
      </w:pPr>
    </w:p>
    <w:p w14:paraId="7A1B8285" w14:textId="77777777" w:rsidR="00582E5C" w:rsidRDefault="00582E5C">
      <w:pPr>
        <w:tabs>
          <w:tab w:val="left" w:pos="360"/>
        </w:tabs>
        <w:ind w:left="360" w:hanging="360"/>
        <w:jc w:val="both"/>
        <w:rPr>
          <w:rFonts w:ascii="Arial" w:hAnsi="Arial"/>
          <w:sz w:val="20"/>
        </w:rPr>
      </w:pPr>
      <w:r>
        <w:rPr>
          <w:rFonts w:ascii="Arial" w:hAnsi="Arial"/>
          <w:sz w:val="20"/>
        </w:rPr>
        <w:t>1.</w:t>
      </w:r>
      <w:r>
        <w:rPr>
          <w:rFonts w:ascii="Arial" w:hAnsi="Arial"/>
          <w:sz w:val="20"/>
        </w:rPr>
        <w:tab/>
        <w:t xml:space="preserve">Zhotovitel odpovídá za vady díla, jež má dílo v době jeho předání objednateli. </w:t>
      </w:r>
    </w:p>
    <w:p w14:paraId="0C6B2F57" w14:textId="77777777" w:rsidR="00582E5C" w:rsidRDefault="00582E5C">
      <w:pPr>
        <w:jc w:val="both"/>
        <w:rPr>
          <w:rFonts w:ascii="Arial" w:hAnsi="Arial"/>
          <w:sz w:val="20"/>
        </w:rPr>
      </w:pPr>
    </w:p>
    <w:p w14:paraId="0703DC60" w14:textId="77777777" w:rsidR="004126F5" w:rsidRDefault="00582E5C" w:rsidP="004126F5">
      <w:pPr>
        <w:tabs>
          <w:tab w:val="left" w:pos="360"/>
        </w:tabs>
        <w:ind w:left="360" w:hanging="360"/>
        <w:jc w:val="both"/>
        <w:rPr>
          <w:rFonts w:ascii="Arial" w:hAnsi="Arial"/>
          <w:sz w:val="20"/>
        </w:rPr>
      </w:pPr>
      <w:r>
        <w:rPr>
          <w:rFonts w:ascii="Arial" w:hAnsi="Arial"/>
          <w:sz w:val="20"/>
        </w:rPr>
        <w:t>2.</w:t>
      </w:r>
      <w:r>
        <w:rPr>
          <w:rFonts w:ascii="Arial" w:hAnsi="Arial"/>
          <w:sz w:val="20"/>
        </w:rPr>
        <w:tab/>
      </w:r>
      <w:r w:rsidR="00EE2F5E">
        <w:rPr>
          <w:rFonts w:ascii="Arial" w:hAnsi="Arial"/>
          <w:sz w:val="20"/>
        </w:rPr>
        <w:t xml:space="preserve">Záruky </w:t>
      </w:r>
      <w:r w:rsidR="00661FCB">
        <w:rPr>
          <w:rFonts w:ascii="Arial" w:hAnsi="Arial"/>
          <w:sz w:val="20"/>
        </w:rPr>
        <w:t xml:space="preserve">na dílo jsou stanoveny ve výši 120 měsíců na ocelové kotevní prvky a ocelové konstrukce, 60 měsíců na ostatní </w:t>
      </w:r>
      <w:r w:rsidR="00070FA2">
        <w:rPr>
          <w:rFonts w:ascii="Arial" w:hAnsi="Arial"/>
          <w:sz w:val="20"/>
        </w:rPr>
        <w:t xml:space="preserve">a </w:t>
      </w:r>
      <w:r w:rsidR="00661FCB">
        <w:rPr>
          <w:rFonts w:ascii="Arial" w:hAnsi="Arial"/>
          <w:sz w:val="20"/>
        </w:rPr>
        <w:t>konstrukce</w:t>
      </w:r>
      <w:r w:rsidR="00894E6C">
        <w:rPr>
          <w:rFonts w:ascii="Arial" w:hAnsi="Arial"/>
          <w:sz w:val="20"/>
        </w:rPr>
        <w:t xml:space="preserve"> a části zařízení</w:t>
      </w:r>
      <w:r w:rsidR="00166BE2">
        <w:rPr>
          <w:rFonts w:ascii="Arial" w:hAnsi="Arial"/>
          <w:sz w:val="20"/>
        </w:rPr>
        <w:t>, 24 měsíců na barevnou úpravu, 30 měsíců na dřevěný mobiliář v trvalém styku dřeva se zemí</w:t>
      </w:r>
      <w:r w:rsidR="009D0D73">
        <w:rPr>
          <w:rFonts w:ascii="Arial" w:hAnsi="Arial"/>
          <w:sz w:val="20"/>
        </w:rPr>
        <w:t xml:space="preserve">. </w:t>
      </w:r>
      <w:r w:rsidR="00EE2F5E">
        <w:rPr>
          <w:rFonts w:ascii="Arial" w:hAnsi="Arial"/>
          <w:sz w:val="20"/>
        </w:rPr>
        <w:t>Záruční doba</w:t>
      </w:r>
      <w:r w:rsidR="004126F5">
        <w:rPr>
          <w:rFonts w:ascii="Arial" w:hAnsi="Arial"/>
          <w:sz w:val="20"/>
        </w:rPr>
        <w:t xml:space="preserve"> začíná dnem následujícím po předání díla objednateli. Záruka se nevztahuje na vady způsobené úmyslným zničením, opotřebováním nebo vyšší mocí. Reklamace vad musí být provedena písemně. Zhotovitel se zavazuje odstranit reklamované vady ve lhůtě </w:t>
      </w:r>
      <w:r w:rsidR="004126F5">
        <w:rPr>
          <w:rFonts w:ascii="Arial" w:hAnsi="Arial"/>
          <w:b/>
          <w:sz w:val="20"/>
        </w:rPr>
        <w:t>30</w:t>
      </w:r>
      <w:r w:rsidR="004126F5">
        <w:rPr>
          <w:rFonts w:ascii="Arial" w:hAnsi="Arial"/>
          <w:sz w:val="20"/>
        </w:rPr>
        <w:t xml:space="preserve"> </w:t>
      </w:r>
      <w:r w:rsidR="004126F5">
        <w:rPr>
          <w:rFonts w:ascii="Arial" w:hAnsi="Arial"/>
          <w:b/>
          <w:sz w:val="20"/>
        </w:rPr>
        <w:t>dnů</w:t>
      </w:r>
      <w:r w:rsidR="004126F5">
        <w:rPr>
          <w:rFonts w:ascii="Arial" w:hAnsi="Arial"/>
          <w:sz w:val="20"/>
        </w:rPr>
        <w:t xml:space="preserve"> od doručení reklamace objednatelem, pokud tyto uzná za oprávněné. V opačném případě poskytne ve stejné lhůtě písemné vyjádření o charakteru závady a navrhne objednateli opatření. V případě, že zhotovitel bude v prodlení s odstraněním vady nebo s vyjádřením o vadě, zavazuje se zaplatit objednateli pokutu ve výši </w:t>
      </w:r>
      <w:r w:rsidR="004126F5">
        <w:rPr>
          <w:rFonts w:ascii="Arial" w:hAnsi="Arial"/>
          <w:b/>
          <w:sz w:val="20"/>
        </w:rPr>
        <w:t>500 Kč</w:t>
      </w:r>
      <w:r w:rsidR="004126F5">
        <w:rPr>
          <w:rFonts w:ascii="Arial" w:hAnsi="Arial"/>
          <w:sz w:val="20"/>
        </w:rPr>
        <w:t xml:space="preserve"> za každý den prodlení. </w:t>
      </w:r>
    </w:p>
    <w:p w14:paraId="3A29F218" w14:textId="77777777" w:rsidR="00541A67" w:rsidRDefault="00541A67">
      <w:pPr>
        <w:pStyle w:val="Tlotextu"/>
        <w:rPr>
          <w:rFonts w:ascii="Arial" w:hAnsi="Arial"/>
        </w:rPr>
      </w:pPr>
    </w:p>
    <w:p w14:paraId="7639446E" w14:textId="77777777" w:rsidR="00894E6C" w:rsidRDefault="00894E6C">
      <w:pPr>
        <w:pStyle w:val="Tlotextu"/>
        <w:jc w:val="center"/>
        <w:rPr>
          <w:rFonts w:ascii="Arial" w:hAnsi="Arial"/>
          <w:b/>
          <w:sz w:val="20"/>
        </w:rPr>
      </w:pPr>
    </w:p>
    <w:p w14:paraId="0E031544" w14:textId="77777777" w:rsidR="00894E6C" w:rsidRDefault="00894E6C">
      <w:pPr>
        <w:pStyle w:val="Tlotextu"/>
        <w:jc w:val="center"/>
        <w:rPr>
          <w:rFonts w:ascii="Arial" w:hAnsi="Arial"/>
          <w:b/>
          <w:sz w:val="20"/>
        </w:rPr>
      </w:pPr>
    </w:p>
    <w:p w14:paraId="27539B5C" w14:textId="77777777" w:rsidR="00A008C4" w:rsidRDefault="00A008C4">
      <w:pPr>
        <w:pStyle w:val="Tlotextu"/>
        <w:jc w:val="center"/>
        <w:rPr>
          <w:rFonts w:ascii="Arial" w:hAnsi="Arial"/>
          <w:b/>
          <w:sz w:val="20"/>
        </w:rPr>
      </w:pPr>
    </w:p>
    <w:p w14:paraId="4D7BE11A" w14:textId="77777777" w:rsidR="00894E6C" w:rsidRDefault="00894E6C">
      <w:pPr>
        <w:pStyle w:val="Tlotextu"/>
        <w:jc w:val="center"/>
        <w:rPr>
          <w:rFonts w:ascii="Arial" w:hAnsi="Arial"/>
          <w:b/>
          <w:sz w:val="20"/>
        </w:rPr>
      </w:pPr>
    </w:p>
    <w:p w14:paraId="247783A1" w14:textId="77777777" w:rsidR="00AA2103" w:rsidRDefault="00AA2103">
      <w:pPr>
        <w:pStyle w:val="Tlotextu"/>
        <w:jc w:val="center"/>
        <w:rPr>
          <w:rFonts w:ascii="Arial" w:hAnsi="Arial"/>
          <w:b/>
          <w:sz w:val="20"/>
        </w:rPr>
      </w:pPr>
    </w:p>
    <w:p w14:paraId="18018185" w14:textId="77777777" w:rsidR="00582E5C" w:rsidRDefault="00582E5C">
      <w:pPr>
        <w:pStyle w:val="Tlotextu"/>
        <w:jc w:val="center"/>
        <w:rPr>
          <w:rFonts w:ascii="Arial" w:hAnsi="Arial"/>
          <w:b/>
          <w:sz w:val="20"/>
        </w:rPr>
      </w:pPr>
      <w:r>
        <w:rPr>
          <w:rFonts w:ascii="Arial" w:hAnsi="Arial"/>
          <w:b/>
          <w:sz w:val="20"/>
        </w:rPr>
        <w:lastRenderedPageBreak/>
        <w:t>VI</w:t>
      </w:r>
      <w:r w:rsidR="00070FA2">
        <w:rPr>
          <w:rFonts w:ascii="Arial" w:hAnsi="Arial"/>
          <w:b/>
          <w:sz w:val="20"/>
        </w:rPr>
        <w:t>I</w:t>
      </w:r>
      <w:r>
        <w:rPr>
          <w:rFonts w:ascii="Arial" w:hAnsi="Arial"/>
          <w:b/>
          <w:sz w:val="20"/>
        </w:rPr>
        <w:t>I.</w:t>
      </w:r>
    </w:p>
    <w:p w14:paraId="0CD2907B" w14:textId="77777777" w:rsidR="00582E5C" w:rsidRDefault="00582E5C">
      <w:pPr>
        <w:pStyle w:val="Tlotextu"/>
        <w:jc w:val="center"/>
        <w:rPr>
          <w:rFonts w:ascii="Arial" w:hAnsi="Arial"/>
          <w:b/>
          <w:sz w:val="20"/>
          <w:u w:val="single"/>
        </w:rPr>
      </w:pPr>
      <w:r>
        <w:rPr>
          <w:rFonts w:ascii="Arial" w:hAnsi="Arial"/>
          <w:b/>
          <w:sz w:val="20"/>
          <w:u w:val="single"/>
        </w:rPr>
        <w:t>Ostatní ujednání</w:t>
      </w:r>
    </w:p>
    <w:p w14:paraId="04FD64E7" w14:textId="77777777" w:rsidR="00582E5C" w:rsidRDefault="00582E5C" w:rsidP="00AD7079">
      <w:pPr>
        <w:tabs>
          <w:tab w:val="left" w:pos="360"/>
        </w:tabs>
        <w:ind w:left="360" w:hanging="360"/>
        <w:jc w:val="both"/>
        <w:rPr>
          <w:rFonts w:ascii="Arial" w:hAnsi="Arial"/>
          <w:sz w:val="20"/>
        </w:rPr>
      </w:pPr>
    </w:p>
    <w:p w14:paraId="08149776" w14:textId="77777777" w:rsidR="00EB299D" w:rsidRDefault="00582E5C" w:rsidP="00AD7079">
      <w:pPr>
        <w:tabs>
          <w:tab w:val="left" w:pos="360"/>
        </w:tabs>
        <w:ind w:left="360" w:hanging="360"/>
        <w:jc w:val="both"/>
        <w:rPr>
          <w:rFonts w:ascii="Arial" w:hAnsi="Arial"/>
          <w:sz w:val="20"/>
        </w:rPr>
      </w:pPr>
      <w:r>
        <w:rPr>
          <w:rFonts w:ascii="Arial" w:hAnsi="Arial"/>
          <w:sz w:val="20"/>
        </w:rPr>
        <w:t>1.</w:t>
      </w:r>
      <w:r>
        <w:rPr>
          <w:rFonts w:ascii="Arial" w:hAnsi="Arial"/>
          <w:sz w:val="20"/>
        </w:rPr>
        <w:tab/>
        <w:t>V případě,</w:t>
      </w:r>
      <w:r w:rsidR="00B26078">
        <w:rPr>
          <w:rFonts w:ascii="Arial" w:hAnsi="Arial"/>
          <w:sz w:val="20"/>
        </w:rPr>
        <w:t xml:space="preserve"> že zhotovitel bude v prodlení s</w:t>
      </w:r>
      <w:r>
        <w:rPr>
          <w:rFonts w:ascii="Arial" w:hAnsi="Arial"/>
          <w:sz w:val="20"/>
        </w:rPr>
        <w:t xml:space="preserve"> předáním díla, zavazuje se zaplatit objednateli úrok z prodlení ve výši </w:t>
      </w:r>
      <w:r w:rsidRPr="001307A2">
        <w:rPr>
          <w:rFonts w:ascii="Arial" w:hAnsi="Arial"/>
          <w:b/>
          <w:sz w:val="20"/>
        </w:rPr>
        <w:t>0,05 %</w:t>
      </w:r>
      <w:r>
        <w:rPr>
          <w:rFonts w:ascii="Arial" w:hAnsi="Arial"/>
          <w:sz w:val="20"/>
        </w:rPr>
        <w:t xml:space="preserve"> z celkové ceny díla za každý den prodlení.</w:t>
      </w:r>
    </w:p>
    <w:p w14:paraId="19033D6C" w14:textId="77777777" w:rsidR="00582E5C" w:rsidRDefault="00582E5C" w:rsidP="00AD7079">
      <w:pPr>
        <w:tabs>
          <w:tab w:val="left" w:pos="360"/>
        </w:tabs>
        <w:ind w:left="360" w:hanging="360"/>
        <w:jc w:val="both"/>
        <w:rPr>
          <w:rFonts w:ascii="Arial" w:hAnsi="Arial"/>
          <w:sz w:val="20"/>
        </w:rPr>
      </w:pPr>
    </w:p>
    <w:p w14:paraId="2C580A83" w14:textId="77777777" w:rsidR="00EA352E" w:rsidRDefault="00F74794" w:rsidP="00EA352E">
      <w:pPr>
        <w:tabs>
          <w:tab w:val="left" w:pos="360"/>
        </w:tabs>
        <w:ind w:left="360" w:hanging="360"/>
        <w:jc w:val="both"/>
        <w:rPr>
          <w:rFonts w:ascii="Arial" w:hAnsi="Arial"/>
          <w:sz w:val="20"/>
        </w:rPr>
      </w:pPr>
      <w:r>
        <w:rPr>
          <w:rFonts w:ascii="Arial" w:hAnsi="Arial"/>
          <w:sz w:val="20"/>
        </w:rPr>
        <w:t>2</w:t>
      </w:r>
      <w:r w:rsidR="00582E5C">
        <w:rPr>
          <w:rFonts w:ascii="Arial" w:hAnsi="Arial"/>
          <w:sz w:val="20"/>
        </w:rPr>
        <w:t>.</w:t>
      </w:r>
      <w:r w:rsidR="00582E5C">
        <w:rPr>
          <w:rFonts w:ascii="Arial" w:hAnsi="Arial"/>
          <w:sz w:val="20"/>
        </w:rPr>
        <w:tab/>
        <w:t>Případné změny této smlouvy jsou povinni účastníci provést pouze písemnou formou s tím, že další ujednání k této smlouvě musí být podepsaná oprávněnými zástupci obou smluvních stran.</w:t>
      </w:r>
    </w:p>
    <w:p w14:paraId="489818DC" w14:textId="77777777" w:rsidR="00F847DF" w:rsidRDefault="00F847DF" w:rsidP="00EA352E">
      <w:pPr>
        <w:tabs>
          <w:tab w:val="left" w:pos="360"/>
        </w:tabs>
        <w:ind w:left="360" w:hanging="360"/>
        <w:jc w:val="both"/>
        <w:rPr>
          <w:rFonts w:ascii="Arial" w:hAnsi="Arial"/>
          <w:sz w:val="20"/>
        </w:rPr>
      </w:pPr>
    </w:p>
    <w:p w14:paraId="0DFE7E86" w14:textId="77777777" w:rsidR="00F847DF" w:rsidRDefault="00F847DF" w:rsidP="00EA352E">
      <w:pPr>
        <w:tabs>
          <w:tab w:val="left" w:pos="360"/>
        </w:tabs>
        <w:ind w:left="360" w:hanging="360"/>
        <w:jc w:val="both"/>
        <w:rPr>
          <w:rFonts w:ascii="Arial" w:hAnsi="Arial"/>
          <w:sz w:val="20"/>
        </w:rPr>
      </w:pPr>
      <w:r>
        <w:rPr>
          <w:rFonts w:ascii="Arial" w:hAnsi="Arial"/>
          <w:sz w:val="20"/>
        </w:rPr>
        <w:t>3.  Dílo bude částečně financováno z dotací MMR. Nebude-li finanční příspěvek poskytovatelem dotace přiznán, vyhrazuje si objednatel právo smlouvu prohlásit za jednostranně neplatnou.</w:t>
      </w:r>
    </w:p>
    <w:p w14:paraId="7748A2E8" w14:textId="77777777" w:rsidR="00F847DF" w:rsidRDefault="00F847DF" w:rsidP="00EA352E">
      <w:pPr>
        <w:tabs>
          <w:tab w:val="left" w:pos="360"/>
        </w:tabs>
        <w:ind w:left="360" w:hanging="360"/>
        <w:jc w:val="both"/>
        <w:rPr>
          <w:rFonts w:ascii="Arial" w:hAnsi="Arial"/>
          <w:sz w:val="20"/>
        </w:rPr>
      </w:pPr>
    </w:p>
    <w:p w14:paraId="389EA261" w14:textId="77777777" w:rsidR="00EA352E" w:rsidRDefault="00F847DF" w:rsidP="00B47D74">
      <w:pPr>
        <w:tabs>
          <w:tab w:val="left" w:pos="360"/>
        </w:tabs>
        <w:ind w:left="360" w:hanging="360"/>
        <w:jc w:val="both"/>
        <w:rPr>
          <w:rFonts w:ascii="Arial" w:hAnsi="Arial"/>
          <w:sz w:val="20"/>
        </w:rPr>
      </w:pPr>
      <w:r>
        <w:rPr>
          <w:rFonts w:ascii="Arial" w:hAnsi="Arial"/>
          <w:sz w:val="20"/>
        </w:rPr>
        <w:t>4</w:t>
      </w:r>
      <w:r w:rsidR="00EA352E">
        <w:rPr>
          <w:rFonts w:ascii="Arial" w:hAnsi="Arial"/>
          <w:sz w:val="20"/>
        </w:rPr>
        <w:t>.</w:t>
      </w:r>
      <w:r w:rsidR="00EA352E">
        <w:rPr>
          <w:rFonts w:ascii="Arial" w:hAnsi="Arial"/>
          <w:sz w:val="20"/>
        </w:rPr>
        <w:tab/>
      </w:r>
      <w:r w:rsidR="00EA352E" w:rsidRPr="00BC0D7F">
        <w:rPr>
          <w:rFonts w:ascii="Arial" w:hAnsi="Arial" w:cs="Arial"/>
          <w:sz w:val="20"/>
        </w:rPr>
        <w:t xml:space="preserve">Smlouva se vyhotovuje ve </w:t>
      </w:r>
      <w:r>
        <w:rPr>
          <w:rFonts w:ascii="Arial" w:hAnsi="Arial" w:cs="Arial"/>
          <w:sz w:val="20"/>
        </w:rPr>
        <w:t>třech</w:t>
      </w:r>
      <w:r w:rsidR="00EA352E" w:rsidRPr="00BC0D7F">
        <w:rPr>
          <w:rFonts w:ascii="Arial" w:hAnsi="Arial" w:cs="Arial"/>
          <w:sz w:val="20"/>
        </w:rPr>
        <w:t xml:space="preserve"> výtiscích, z nichž strana objednavatele obdrží </w:t>
      </w:r>
      <w:r w:rsidR="00EA352E">
        <w:rPr>
          <w:rFonts w:ascii="Arial" w:hAnsi="Arial" w:cs="Arial"/>
          <w:sz w:val="20"/>
        </w:rPr>
        <w:t>jedno</w:t>
      </w:r>
      <w:r w:rsidR="00EA352E" w:rsidRPr="00BC0D7F">
        <w:rPr>
          <w:rFonts w:ascii="Arial" w:hAnsi="Arial" w:cs="Arial"/>
          <w:sz w:val="20"/>
        </w:rPr>
        <w:t xml:space="preserve"> vyhotovení a</w:t>
      </w:r>
      <w:r w:rsidR="00EA352E">
        <w:rPr>
          <w:rFonts w:ascii="Arial" w:hAnsi="Arial"/>
          <w:sz w:val="20"/>
        </w:rPr>
        <w:t xml:space="preserve"> </w:t>
      </w:r>
      <w:r w:rsidR="00EA352E" w:rsidRPr="00BC0D7F">
        <w:rPr>
          <w:rFonts w:ascii="Arial" w:hAnsi="Arial" w:cs="Arial"/>
          <w:sz w:val="20"/>
        </w:rPr>
        <w:t>zhotovitel jedno vyhotovení. Každý z výtisků má platnost originálu</w:t>
      </w:r>
      <w:r w:rsidR="00EA352E">
        <w:rPr>
          <w:rFonts w:ascii="Arial" w:hAnsi="Arial"/>
          <w:sz w:val="20"/>
        </w:rPr>
        <w:t>.</w:t>
      </w:r>
    </w:p>
    <w:p w14:paraId="38C84612" w14:textId="77777777" w:rsidR="00F74794" w:rsidRDefault="00F74794">
      <w:pPr>
        <w:pStyle w:val="Tlotextu"/>
        <w:rPr>
          <w:rFonts w:ascii="Arial" w:hAnsi="Arial"/>
          <w:sz w:val="20"/>
        </w:rPr>
      </w:pPr>
    </w:p>
    <w:p w14:paraId="7634EA6A" w14:textId="77777777" w:rsidR="00C90F8C" w:rsidRDefault="007924FC">
      <w:pPr>
        <w:pStyle w:val="Tlotextu"/>
        <w:rPr>
          <w:rFonts w:ascii="Arial" w:hAnsi="Arial"/>
          <w:sz w:val="20"/>
        </w:rPr>
      </w:pPr>
      <w:r>
        <w:rPr>
          <w:rFonts w:ascii="Arial" w:hAnsi="Arial"/>
          <w:sz w:val="20"/>
        </w:rPr>
        <w:t xml:space="preserve">     </w:t>
      </w:r>
    </w:p>
    <w:p w14:paraId="6711E874" w14:textId="77777777" w:rsidR="00C90F8C" w:rsidRDefault="00C90F8C">
      <w:pPr>
        <w:pStyle w:val="Tlotextu"/>
        <w:rPr>
          <w:rFonts w:ascii="Arial" w:hAnsi="Arial"/>
          <w:sz w:val="20"/>
        </w:rPr>
      </w:pPr>
      <w:r>
        <w:rPr>
          <w:rFonts w:ascii="Arial" w:hAnsi="Arial"/>
          <w:sz w:val="20"/>
        </w:rPr>
        <w:t>Přílohy:</w:t>
      </w:r>
    </w:p>
    <w:p w14:paraId="350FA566" w14:textId="77777777" w:rsidR="00C90F8C" w:rsidRDefault="00883F37">
      <w:pPr>
        <w:pStyle w:val="Tlotextu"/>
        <w:rPr>
          <w:rFonts w:ascii="Arial" w:hAnsi="Arial"/>
          <w:sz w:val="20"/>
        </w:rPr>
      </w:pPr>
      <w:r>
        <w:rPr>
          <w:rFonts w:ascii="Arial" w:hAnsi="Arial"/>
          <w:sz w:val="20"/>
        </w:rPr>
        <w:t xml:space="preserve">Příloha č.1: </w:t>
      </w:r>
      <w:r w:rsidR="00C90F8C">
        <w:rPr>
          <w:rFonts w:ascii="Arial" w:hAnsi="Arial"/>
          <w:sz w:val="20"/>
        </w:rPr>
        <w:t>Výkaz výměr - položkový rozpočet</w:t>
      </w:r>
    </w:p>
    <w:p w14:paraId="34490C2D" w14:textId="77777777" w:rsidR="00C90F8C" w:rsidRDefault="00A008C4">
      <w:pPr>
        <w:pStyle w:val="Tlotextu"/>
        <w:rPr>
          <w:rFonts w:ascii="Arial" w:hAnsi="Arial"/>
          <w:sz w:val="20"/>
        </w:rPr>
      </w:pPr>
      <w:r>
        <w:rPr>
          <w:rFonts w:ascii="Arial" w:hAnsi="Arial"/>
          <w:sz w:val="20"/>
        </w:rPr>
        <w:t xml:space="preserve">Příloha č.2: </w:t>
      </w:r>
      <w:r w:rsidR="000534A6">
        <w:rPr>
          <w:rFonts w:ascii="Arial" w:hAnsi="Arial"/>
          <w:sz w:val="20"/>
        </w:rPr>
        <w:t>Technická specifikace prvků</w:t>
      </w:r>
    </w:p>
    <w:p w14:paraId="7164F72E" w14:textId="77777777" w:rsidR="00C90F8C" w:rsidRDefault="00C90F8C">
      <w:pPr>
        <w:pStyle w:val="Tlotextu"/>
        <w:rPr>
          <w:rFonts w:ascii="Arial" w:hAnsi="Arial"/>
          <w:sz w:val="20"/>
        </w:rPr>
      </w:pPr>
    </w:p>
    <w:p w14:paraId="496BA1F0" w14:textId="77777777" w:rsidR="00C90F8C" w:rsidRDefault="00C90F8C">
      <w:pPr>
        <w:pStyle w:val="Tlotextu"/>
        <w:rPr>
          <w:rFonts w:ascii="Arial" w:hAnsi="Arial"/>
          <w:sz w:val="20"/>
        </w:rPr>
      </w:pPr>
    </w:p>
    <w:p w14:paraId="41304257" w14:textId="77777777" w:rsidR="00582E5C" w:rsidRDefault="007924FC">
      <w:pPr>
        <w:pStyle w:val="Tlotextu"/>
        <w:rPr>
          <w:rFonts w:ascii="Arial" w:hAnsi="Arial"/>
          <w:sz w:val="20"/>
        </w:rPr>
      </w:pPr>
      <w:r>
        <w:rPr>
          <w:rFonts w:ascii="Arial" w:hAnsi="Arial"/>
          <w:sz w:val="20"/>
        </w:rPr>
        <w:t xml:space="preserve">   </w:t>
      </w:r>
      <w:r w:rsidR="000103B6">
        <w:rPr>
          <w:rFonts w:ascii="Arial" w:hAnsi="Arial"/>
          <w:sz w:val="20"/>
        </w:rPr>
        <w:t xml:space="preserve"> V</w:t>
      </w:r>
      <w:r w:rsidR="00A87438">
        <w:rPr>
          <w:rFonts w:ascii="Arial" w:hAnsi="Arial"/>
          <w:sz w:val="20"/>
        </w:rPr>
        <w:t>e</w:t>
      </w:r>
      <w:r w:rsidR="006A41F8">
        <w:rPr>
          <w:rFonts w:ascii="Arial" w:hAnsi="Arial"/>
          <w:sz w:val="20"/>
        </w:rPr>
        <w:t> </w:t>
      </w:r>
      <w:r w:rsidR="00A87438">
        <w:rPr>
          <w:rFonts w:ascii="Arial" w:hAnsi="Arial"/>
          <w:sz w:val="20"/>
        </w:rPr>
        <w:t>Višňovém</w:t>
      </w:r>
      <w:r w:rsidR="00793B1B">
        <w:rPr>
          <w:rFonts w:ascii="Arial" w:hAnsi="Arial"/>
          <w:sz w:val="20"/>
        </w:rPr>
        <w:t xml:space="preserve"> </w:t>
      </w:r>
      <w:r w:rsidR="003C1464">
        <w:rPr>
          <w:rFonts w:ascii="Arial" w:hAnsi="Arial"/>
          <w:sz w:val="20"/>
        </w:rPr>
        <w:t xml:space="preserve">dne  </w:t>
      </w:r>
      <w:r w:rsidR="005C7EA8">
        <w:rPr>
          <w:rFonts w:ascii="Arial" w:hAnsi="Arial"/>
          <w:sz w:val="20"/>
        </w:rPr>
        <w:t xml:space="preserve">…………. </w:t>
      </w:r>
      <w:r w:rsidR="005C7EA8">
        <w:rPr>
          <w:rFonts w:ascii="Arial" w:hAnsi="Arial"/>
          <w:sz w:val="20"/>
        </w:rPr>
        <w:tab/>
      </w:r>
      <w:r w:rsidR="003C1464">
        <w:rPr>
          <w:rFonts w:ascii="Arial" w:hAnsi="Arial"/>
          <w:sz w:val="20"/>
        </w:rPr>
        <w:tab/>
      </w:r>
      <w:r w:rsidR="003C1464">
        <w:rPr>
          <w:rFonts w:ascii="Arial" w:hAnsi="Arial"/>
          <w:sz w:val="20"/>
        </w:rPr>
        <w:tab/>
      </w:r>
      <w:r w:rsidR="001307A2">
        <w:rPr>
          <w:rFonts w:ascii="Arial" w:hAnsi="Arial"/>
          <w:sz w:val="20"/>
        </w:rPr>
        <w:t xml:space="preserve">  </w:t>
      </w:r>
      <w:r w:rsidR="005C7EA8">
        <w:rPr>
          <w:rFonts w:ascii="Arial" w:hAnsi="Arial"/>
          <w:sz w:val="20"/>
        </w:rPr>
        <w:t xml:space="preserve"> </w:t>
      </w:r>
      <w:r>
        <w:rPr>
          <w:rFonts w:ascii="Arial" w:hAnsi="Arial"/>
          <w:sz w:val="20"/>
        </w:rPr>
        <w:t xml:space="preserve">        </w:t>
      </w:r>
      <w:r w:rsidR="00793B1B">
        <w:rPr>
          <w:rFonts w:ascii="Arial" w:hAnsi="Arial"/>
          <w:sz w:val="20"/>
        </w:rPr>
        <w:t xml:space="preserve">   </w:t>
      </w:r>
      <w:r>
        <w:rPr>
          <w:rFonts w:ascii="Arial" w:hAnsi="Arial"/>
          <w:sz w:val="20"/>
        </w:rPr>
        <w:t xml:space="preserve">    </w:t>
      </w:r>
      <w:r w:rsidR="005C7EA8">
        <w:rPr>
          <w:rFonts w:ascii="Arial" w:hAnsi="Arial"/>
          <w:sz w:val="20"/>
        </w:rPr>
        <w:t>V </w:t>
      </w:r>
      <w:r w:rsidR="00070FA2">
        <w:rPr>
          <w:rFonts w:ascii="Arial" w:hAnsi="Arial"/>
          <w:sz w:val="20"/>
        </w:rPr>
        <w:t>...........</w:t>
      </w:r>
      <w:r w:rsidR="00DD6886">
        <w:rPr>
          <w:rFonts w:ascii="Arial" w:hAnsi="Arial"/>
          <w:sz w:val="20"/>
        </w:rPr>
        <w:t>...........</w:t>
      </w:r>
      <w:r w:rsidR="00070FA2">
        <w:rPr>
          <w:rFonts w:ascii="Arial" w:hAnsi="Arial"/>
          <w:sz w:val="20"/>
        </w:rPr>
        <w:t>.....</w:t>
      </w:r>
      <w:r w:rsidR="005C7EA8">
        <w:rPr>
          <w:rFonts w:ascii="Arial" w:hAnsi="Arial"/>
          <w:sz w:val="20"/>
        </w:rPr>
        <w:t xml:space="preserve"> </w:t>
      </w:r>
      <w:r w:rsidR="00793B1B">
        <w:rPr>
          <w:rFonts w:ascii="Arial" w:hAnsi="Arial"/>
          <w:sz w:val="20"/>
        </w:rPr>
        <w:t>dne</w:t>
      </w:r>
      <w:r w:rsidR="00582E5C">
        <w:rPr>
          <w:rFonts w:ascii="Arial" w:hAnsi="Arial"/>
          <w:sz w:val="20"/>
        </w:rPr>
        <w:t xml:space="preserve"> </w:t>
      </w:r>
      <w:r w:rsidR="00070FA2">
        <w:rPr>
          <w:rFonts w:ascii="Arial" w:hAnsi="Arial"/>
          <w:sz w:val="20"/>
        </w:rPr>
        <w:t>................</w:t>
      </w:r>
    </w:p>
    <w:p w14:paraId="736DC863" w14:textId="77777777" w:rsidR="00582E5C" w:rsidRDefault="00582E5C">
      <w:pPr>
        <w:pStyle w:val="Tlotextu"/>
        <w:rPr>
          <w:rFonts w:ascii="Arial" w:hAnsi="Arial"/>
          <w:sz w:val="20"/>
        </w:rPr>
      </w:pPr>
    </w:p>
    <w:p w14:paraId="55AD746D" w14:textId="77777777" w:rsidR="00582E5C" w:rsidRDefault="00582E5C">
      <w:pPr>
        <w:pStyle w:val="Tlotextu"/>
        <w:rPr>
          <w:rFonts w:ascii="Arial" w:hAnsi="Arial"/>
          <w:sz w:val="20"/>
        </w:rPr>
      </w:pPr>
    </w:p>
    <w:p w14:paraId="7A585A2D" w14:textId="77777777" w:rsidR="00582E5C" w:rsidRDefault="00582E5C">
      <w:pPr>
        <w:pStyle w:val="Tlotextu"/>
        <w:rPr>
          <w:rFonts w:ascii="Arial" w:hAnsi="Arial"/>
          <w:sz w:val="20"/>
        </w:rPr>
      </w:pPr>
    </w:p>
    <w:p w14:paraId="2A8875B9" w14:textId="77777777" w:rsidR="00390E96" w:rsidRDefault="00390E96">
      <w:pPr>
        <w:pStyle w:val="Tlotextu"/>
        <w:rPr>
          <w:rFonts w:ascii="Arial" w:hAnsi="Arial"/>
          <w:sz w:val="20"/>
        </w:rPr>
      </w:pPr>
    </w:p>
    <w:p w14:paraId="5018F9F8" w14:textId="77777777" w:rsidR="000D6994" w:rsidRDefault="000D6994">
      <w:pPr>
        <w:pStyle w:val="Tlotextu"/>
        <w:rPr>
          <w:rFonts w:ascii="Arial" w:hAnsi="Arial"/>
          <w:sz w:val="20"/>
        </w:rPr>
      </w:pPr>
    </w:p>
    <w:p w14:paraId="693A8F09" w14:textId="77777777" w:rsidR="00582E5C" w:rsidRDefault="00C91EE8">
      <w:pPr>
        <w:pStyle w:val="Tlotextu"/>
        <w:rPr>
          <w:rFonts w:ascii="Arial" w:hAnsi="Arial"/>
          <w:sz w:val="20"/>
        </w:rPr>
      </w:pPr>
      <w:r>
        <w:rPr>
          <w:rFonts w:ascii="Arial" w:hAnsi="Arial"/>
          <w:sz w:val="20"/>
        </w:rPr>
        <w:t xml:space="preserve">     </w:t>
      </w:r>
      <w:r w:rsidR="005C7EA8">
        <w:rPr>
          <w:rFonts w:ascii="Arial" w:hAnsi="Arial"/>
          <w:sz w:val="20"/>
        </w:rPr>
        <w:t>…………………………………….</w:t>
      </w:r>
      <w:r w:rsidR="005C7EA8">
        <w:rPr>
          <w:rFonts w:ascii="Arial" w:hAnsi="Arial"/>
          <w:sz w:val="20"/>
        </w:rPr>
        <w:tab/>
      </w:r>
      <w:r w:rsidR="005C7EA8">
        <w:rPr>
          <w:rFonts w:ascii="Arial" w:hAnsi="Arial"/>
          <w:sz w:val="20"/>
        </w:rPr>
        <w:tab/>
      </w:r>
      <w:r w:rsidR="005C7EA8">
        <w:rPr>
          <w:rFonts w:ascii="Arial" w:hAnsi="Arial"/>
          <w:sz w:val="20"/>
        </w:rPr>
        <w:tab/>
      </w:r>
      <w:r>
        <w:rPr>
          <w:rFonts w:ascii="Arial" w:hAnsi="Arial"/>
          <w:sz w:val="20"/>
        </w:rPr>
        <w:t xml:space="preserve">  </w:t>
      </w:r>
      <w:r w:rsidR="005C7EA8">
        <w:rPr>
          <w:rFonts w:ascii="Arial" w:hAnsi="Arial"/>
          <w:sz w:val="20"/>
        </w:rPr>
        <w:t xml:space="preserve">   ……………………………………</w:t>
      </w:r>
    </w:p>
    <w:p w14:paraId="068E3459" w14:textId="77777777" w:rsidR="00582E5C" w:rsidRDefault="00582E5C">
      <w:pPr>
        <w:pStyle w:val="Tlotextu"/>
        <w:rPr>
          <w:rFonts w:ascii="Arial" w:hAnsi="Arial"/>
          <w:sz w:val="20"/>
        </w:rPr>
      </w:pPr>
      <w:r>
        <w:rPr>
          <w:rFonts w:ascii="Arial" w:hAnsi="Arial"/>
          <w:sz w:val="20"/>
        </w:rPr>
        <w:t xml:space="preserve">   </w:t>
      </w:r>
      <w:r w:rsidR="000D6994">
        <w:rPr>
          <w:rFonts w:ascii="Arial" w:hAnsi="Arial"/>
          <w:sz w:val="20"/>
        </w:rPr>
        <w:t xml:space="preserve">  </w:t>
      </w:r>
      <w:r>
        <w:rPr>
          <w:rFonts w:ascii="Arial" w:hAnsi="Arial"/>
          <w:sz w:val="20"/>
        </w:rPr>
        <w:t xml:space="preserve"> </w:t>
      </w:r>
      <w:r w:rsidR="001307A2">
        <w:rPr>
          <w:rFonts w:ascii="Arial" w:hAnsi="Arial"/>
          <w:sz w:val="20"/>
        </w:rPr>
        <w:t xml:space="preserve"> </w:t>
      </w:r>
      <w:r w:rsidR="00D218DE">
        <w:rPr>
          <w:rFonts w:ascii="Arial" w:hAnsi="Arial"/>
          <w:sz w:val="20"/>
        </w:rPr>
        <w:t xml:space="preserve">   </w:t>
      </w:r>
      <w:r w:rsidR="00A87438">
        <w:rPr>
          <w:rFonts w:ascii="Arial" w:hAnsi="Arial"/>
          <w:sz w:val="20"/>
        </w:rPr>
        <w:t>Mgr. Vladimír Korek</w:t>
      </w:r>
      <w:r w:rsidR="006A15EF">
        <w:rPr>
          <w:rFonts w:ascii="Arial" w:hAnsi="Arial"/>
          <w:sz w:val="20"/>
        </w:rPr>
        <w:t>,</w:t>
      </w:r>
      <w:r w:rsidR="00070FA2">
        <w:rPr>
          <w:rFonts w:ascii="Arial" w:hAnsi="Arial"/>
          <w:sz w:val="20"/>
        </w:rPr>
        <w:t xml:space="preserve"> starosta</w:t>
      </w:r>
      <w:r w:rsidR="00EC6858">
        <w:rPr>
          <w:rFonts w:ascii="Arial" w:hAnsi="Arial"/>
          <w:sz w:val="20"/>
        </w:rPr>
        <w:tab/>
      </w:r>
      <w:r w:rsidR="00C91EE8">
        <w:rPr>
          <w:rFonts w:ascii="Arial" w:hAnsi="Arial"/>
          <w:sz w:val="20"/>
        </w:rPr>
        <w:tab/>
        <w:t xml:space="preserve">        </w:t>
      </w:r>
      <w:r w:rsidR="00EC6858">
        <w:rPr>
          <w:rFonts w:ascii="Arial" w:hAnsi="Arial"/>
          <w:sz w:val="20"/>
        </w:rPr>
        <w:t xml:space="preserve">     </w:t>
      </w:r>
      <w:r w:rsidR="004B76C8">
        <w:rPr>
          <w:rFonts w:ascii="Arial" w:hAnsi="Arial"/>
          <w:sz w:val="20"/>
        </w:rPr>
        <w:t xml:space="preserve">    </w:t>
      </w:r>
      <w:r w:rsidR="00C91EE8">
        <w:rPr>
          <w:rFonts w:ascii="Arial" w:hAnsi="Arial"/>
          <w:sz w:val="20"/>
        </w:rPr>
        <w:t xml:space="preserve"> </w:t>
      </w:r>
      <w:r w:rsidR="00070FA2">
        <w:rPr>
          <w:rFonts w:ascii="Arial" w:hAnsi="Arial"/>
          <w:sz w:val="20"/>
        </w:rPr>
        <w:t>jméno a podpis zástupce zhotovitele</w:t>
      </w:r>
      <w:r>
        <w:rPr>
          <w:rFonts w:ascii="Arial" w:hAnsi="Arial"/>
          <w:sz w:val="20"/>
        </w:rPr>
        <w:t xml:space="preserve">    </w:t>
      </w:r>
    </w:p>
    <w:p w14:paraId="187AF946" w14:textId="77777777" w:rsidR="00582E5C" w:rsidRPr="00EB299D" w:rsidRDefault="00582E5C" w:rsidP="00EB299D">
      <w:pPr>
        <w:pStyle w:val="Tlotextu"/>
        <w:rPr>
          <w:rFonts w:ascii="Arial" w:hAnsi="Arial"/>
          <w:sz w:val="20"/>
        </w:rPr>
      </w:pPr>
      <w:r>
        <w:rPr>
          <w:rFonts w:ascii="Arial" w:hAnsi="Arial"/>
          <w:sz w:val="20"/>
        </w:rPr>
        <w:t xml:space="preserve">           </w:t>
      </w:r>
      <w:r w:rsidR="00980D4D">
        <w:rPr>
          <w:rFonts w:ascii="Arial" w:hAnsi="Arial"/>
          <w:sz w:val="20"/>
        </w:rPr>
        <w:t xml:space="preserve"> </w:t>
      </w:r>
      <w:r w:rsidR="00793B1B">
        <w:rPr>
          <w:rFonts w:ascii="Arial" w:hAnsi="Arial"/>
          <w:sz w:val="20"/>
        </w:rPr>
        <w:t xml:space="preserve">       </w:t>
      </w:r>
      <w:r w:rsidR="00070FA2">
        <w:rPr>
          <w:rFonts w:ascii="Arial" w:hAnsi="Arial"/>
          <w:sz w:val="20"/>
        </w:rPr>
        <w:t xml:space="preserve"> za </w:t>
      </w:r>
      <w:r w:rsidR="00C91EE8">
        <w:rPr>
          <w:rFonts w:ascii="Arial" w:hAnsi="Arial"/>
          <w:sz w:val="20"/>
        </w:rPr>
        <w:t>objednatel</w:t>
      </w:r>
      <w:r w:rsidR="00070FA2">
        <w:rPr>
          <w:rFonts w:ascii="Arial" w:hAnsi="Arial"/>
          <w:sz w:val="20"/>
        </w:rPr>
        <w:t>e</w:t>
      </w:r>
      <w:r>
        <w:rPr>
          <w:rFonts w:ascii="Arial" w:hAnsi="Arial"/>
          <w:sz w:val="20"/>
        </w:rPr>
        <w:t xml:space="preserve"> </w:t>
      </w:r>
      <w:r w:rsidR="00335DA0">
        <w:rPr>
          <w:rFonts w:ascii="Arial" w:hAnsi="Arial"/>
          <w:sz w:val="20"/>
        </w:rPr>
        <w:tab/>
      </w:r>
      <w:r>
        <w:rPr>
          <w:rFonts w:ascii="Arial" w:hAnsi="Arial"/>
          <w:sz w:val="20"/>
        </w:rPr>
        <w:tab/>
      </w:r>
      <w:r w:rsidR="00C91EE8">
        <w:rPr>
          <w:rFonts w:ascii="Arial" w:hAnsi="Arial"/>
          <w:sz w:val="20"/>
        </w:rPr>
        <w:tab/>
      </w:r>
      <w:r w:rsidR="00C91EE8">
        <w:rPr>
          <w:rFonts w:ascii="Arial" w:hAnsi="Arial"/>
          <w:sz w:val="20"/>
        </w:rPr>
        <w:tab/>
        <w:t xml:space="preserve">               </w:t>
      </w:r>
      <w:r w:rsidR="00793B1B">
        <w:rPr>
          <w:rFonts w:ascii="Arial" w:hAnsi="Arial"/>
          <w:sz w:val="20"/>
        </w:rPr>
        <w:t xml:space="preserve">       </w:t>
      </w:r>
      <w:r w:rsidR="004B76C8">
        <w:rPr>
          <w:rFonts w:ascii="Arial" w:hAnsi="Arial"/>
          <w:sz w:val="20"/>
        </w:rPr>
        <w:t xml:space="preserve">     </w:t>
      </w:r>
      <w:r w:rsidR="00C91EE8">
        <w:rPr>
          <w:rFonts w:ascii="Arial" w:hAnsi="Arial"/>
          <w:sz w:val="20"/>
        </w:rPr>
        <w:t>zhotovitel</w:t>
      </w:r>
      <w:r>
        <w:tab/>
      </w:r>
      <w:r>
        <w:tab/>
        <w:t xml:space="preserve">                  </w:t>
      </w:r>
      <w:r w:rsidR="003C1464">
        <w:t xml:space="preserve">           </w:t>
      </w:r>
      <w:r>
        <w:t xml:space="preserve">  </w:t>
      </w:r>
    </w:p>
    <w:sectPr w:rsidR="00582E5C" w:rsidRPr="00EB299D" w:rsidSect="00A545FC">
      <w:footerReference w:type="default" r:id="rId9"/>
      <w:endnotePr>
        <w:numFmt w:val="decimal"/>
        <w:numStart w:val="0"/>
      </w:endnotePr>
      <w:pgSz w:w="11905" w:h="16837"/>
      <w:pgMar w:top="540" w:right="848" w:bottom="568" w:left="1276" w:header="1798"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A11D5" w14:textId="77777777" w:rsidR="00CA7651" w:rsidRDefault="00CA7651">
      <w:r>
        <w:separator/>
      </w:r>
    </w:p>
  </w:endnote>
  <w:endnote w:type="continuationSeparator" w:id="0">
    <w:p w14:paraId="0CD7E30D" w14:textId="77777777" w:rsidR="00CA7651" w:rsidRDefault="00CA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C215" w14:textId="77777777" w:rsidR="005F325B" w:rsidRDefault="005F325B">
    <w:pPr>
      <w:pStyle w:val="Zpat"/>
    </w:pPr>
    <w:r>
      <w:t xml:space="preserve">                                                                                  </w:t>
    </w:r>
    <w:r>
      <w:fldChar w:fldCharType="begin"/>
    </w:r>
    <w:r>
      <w:instrText xml:space="preserve"> PAGE  \* MERGEFORMAT </w:instrText>
    </w:r>
    <w:r>
      <w:fldChar w:fldCharType="separate"/>
    </w:r>
    <w:r w:rsidR="00894E6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DD31" w14:textId="77777777" w:rsidR="00CA7651" w:rsidRDefault="00CA7651">
      <w:r>
        <w:separator/>
      </w:r>
    </w:p>
  </w:footnote>
  <w:footnote w:type="continuationSeparator" w:id="0">
    <w:p w14:paraId="34132C63" w14:textId="77777777" w:rsidR="00CA7651" w:rsidRDefault="00CA7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2C13"/>
    <w:multiLevelType w:val="hybridMultilevel"/>
    <w:tmpl w:val="696CEC5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6B83A38"/>
    <w:multiLevelType w:val="hybridMultilevel"/>
    <w:tmpl w:val="3AFE92EA"/>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EEA2ACB"/>
    <w:multiLevelType w:val="hybridMultilevel"/>
    <w:tmpl w:val="B17466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36148E7"/>
    <w:multiLevelType w:val="hybridMultilevel"/>
    <w:tmpl w:val="24CC1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8A4E45"/>
    <w:multiLevelType w:val="hybridMultilevel"/>
    <w:tmpl w:val="5DCE1B20"/>
    <w:lvl w:ilvl="0" w:tplc="105CE62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585A3734"/>
    <w:multiLevelType w:val="hybridMultilevel"/>
    <w:tmpl w:val="57C20F6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D594A4A"/>
    <w:multiLevelType w:val="hybridMultilevel"/>
    <w:tmpl w:val="7DF6C5D4"/>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51F665D"/>
    <w:multiLevelType w:val="hybridMultilevel"/>
    <w:tmpl w:val="5DCE1B20"/>
    <w:lvl w:ilvl="0" w:tplc="105CE62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568570306">
    <w:abstractNumId w:val="1"/>
  </w:num>
  <w:num w:numId="2" w16cid:durableId="131755241">
    <w:abstractNumId w:val="0"/>
  </w:num>
  <w:num w:numId="3" w16cid:durableId="1973749495">
    <w:abstractNumId w:val="2"/>
  </w:num>
  <w:num w:numId="4" w16cid:durableId="1624993634">
    <w:abstractNumId w:val="5"/>
  </w:num>
  <w:num w:numId="5" w16cid:durableId="1564677956">
    <w:abstractNumId w:val="4"/>
  </w:num>
  <w:num w:numId="6" w16cid:durableId="1239900938">
    <w:abstractNumId w:val="7"/>
  </w:num>
  <w:num w:numId="7" w16cid:durableId="820583559">
    <w:abstractNumId w:val="6"/>
  </w:num>
  <w:num w:numId="8" w16cid:durableId="282352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3C"/>
    <w:rsid w:val="000103B6"/>
    <w:rsid w:val="0002515C"/>
    <w:rsid w:val="00044529"/>
    <w:rsid w:val="000534A6"/>
    <w:rsid w:val="00070FA2"/>
    <w:rsid w:val="0008274B"/>
    <w:rsid w:val="00093A18"/>
    <w:rsid w:val="000A136A"/>
    <w:rsid w:val="000B0142"/>
    <w:rsid w:val="000C34D6"/>
    <w:rsid w:val="000C7EF0"/>
    <w:rsid w:val="000D6994"/>
    <w:rsid w:val="00114B83"/>
    <w:rsid w:val="001307A2"/>
    <w:rsid w:val="00137D17"/>
    <w:rsid w:val="001418F8"/>
    <w:rsid w:val="00163481"/>
    <w:rsid w:val="00166BE2"/>
    <w:rsid w:val="0016746A"/>
    <w:rsid w:val="00172236"/>
    <w:rsid w:val="001A088C"/>
    <w:rsid w:val="001A1A0F"/>
    <w:rsid w:val="001A24DD"/>
    <w:rsid w:val="001A2D07"/>
    <w:rsid w:val="001B38B6"/>
    <w:rsid w:val="001B4357"/>
    <w:rsid w:val="001C08FE"/>
    <w:rsid w:val="001D2399"/>
    <w:rsid w:val="001F61DA"/>
    <w:rsid w:val="002067EB"/>
    <w:rsid w:val="002400D0"/>
    <w:rsid w:val="002622C6"/>
    <w:rsid w:val="0028239B"/>
    <w:rsid w:val="00287E7B"/>
    <w:rsid w:val="00295C38"/>
    <w:rsid w:val="002E0D49"/>
    <w:rsid w:val="002E55E3"/>
    <w:rsid w:val="002E5A40"/>
    <w:rsid w:val="002F6828"/>
    <w:rsid w:val="00311115"/>
    <w:rsid w:val="0031609B"/>
    <w:rsid w:val="00322D7D"/>
    <w:rsid w:val="003304A7"/>
    <w:rsid w:val="00335DA0"/>
    <w:rsid w:val="003642CF"/>
    <w:rsid w:val="00370A31"/>
    <w:rsid w:val="00373749"/>
    <w:rsid w:val="003762A1"/>
    <w:rsid w:val="00386641"/>
    <w:rsid w:val="00390E96"/>
    <w:rsid w:val="00396FC9"/>
    <w:rsid w:val="003B4F1A"/>
    <w:rsid w:val="003C1464"/>
    <w:rsid w:val="003C4DFE"/>
    <w:rsid w:val="003D6945"/>
    <w:rsid w:val="003E3D27"/>
    <w:rsid w:val="004126F5"/>
    <w:rsid w:val="004203B9"/>
    <w:rsid w:val="004374C1"/>
    <w:rsid w:val="00450908"/>
    <w:rsid w:val="00465D33"/>
    <w:rsid w:val="00483574"/>
    <w:rsid w:val="004B76C8"/>
    <w:rsid w:val="004D0EEC"/>
    <w:rsid w:val="004F1FB5"/>
    <w:rsid w:val="00500A51"/>
    <w:rsid w:val="00533E40"/>
    <w:rsid w:val="00541A67"/>
    <w:rsid w:val="00560F07"/>
    <w:rsid w:val="00570A0F"/>
    <w:rsid w:val="00582E5C"/>
    <w:rsid w:val="005A5BC6"/>
    <w:rsid w:val="005C0330"/>
    <w:rsid w:val="005C7EA8"/>
    <w:rsid w:val="005F325B"/>
    <w:rsid w:val="005F70E6"/>
    <w:rsid w:val="0060243C"/>
    <w:rsid w:val="0061621A"/>
    <w:rsid w:val="0062784D"/>
    <w:rsid w:val="00643B50"/>
    <w:rsid w:val="00661FCB"/>
    <w:rsid w:val="00686866"/>
    <w:rsid w:val="006A15EF"/>
    <w:rsid w:val="006A41F8"/>
    <w:rsid w:val="006B6D7C"/>
    <w:rsid w:val="006D7FC6"/>
    <w:rsid w:val="006F37CE"/>
    <w:rsid w:val="007028B9"/>
    <w:rsid w:val="0071449A"/>
    <w:rsid w:val="00733510"/>
    <w:rsid w:val="00741097"/>
    <w:rsid w:val="007669F7"/>
    <w:rsid w:val="007760A0"/>
    <w:rsid w:val="007848BC"/>
    <w:rsid w:val="007924FC"/>
    <w:rsid w:val="00793B1B"/>
    <w:rsid w:val="007B0E6C"/>
    <w:rsid w:val="007D5FCB"/>
    <w:rsid w:val="007E734E"/>
    <w:rsid w:val="007F303E"/>
    <w:rsid w:val="0080640A"/>
    <w:rsid w:val="00825CEB"/>
    <w:rsid w:val="00861C41"/>
    <w:rsid w:val="00881EB6"/>
    <w:rsid w:val="00883F37"/>
    <w:rsid w:val="00884F92"/>
    <w:rsid w:val="00887300"/>
    <w:rsid w:val="00894E6C"/>
    <w:rsid w:val="008D3D4B"/>
    <w:rsid w:val="008E1424"/>
    <w:rsid w:val="00924CD5"/>
    <w:rsid w:val="00932FD5"/>
    <w:rsid w:val="00946977"/>
    <w:rsid w:val="00980D4D"/>
    <w:rsid w:val="00982CBE"/>
    <w:rsid w:val="0098645D"/>
    <w:rsid w:val="009B4A81"/>
    <w:rsid w:val="009C33AD"/>
    <w:rsid w:val="009D0D73"/>
    <w:rsid w:val="009D2555"/>
    <w:rsid w:val="009F3894"/>
    <w:rsid w:val="00A008C4"/>
    <w:rsid w:val="00A116FF"/>
    <w:rsid w:val="00A12D2C"/>
    <w:rsid w:val="00A1705D"/>
    <w:rsid w:val="00A36BAC"/>
    <w:rsid w:val="00A4443A"/>
    <w:rsid w:val="00A545FC"/>
    <w:rsid w:val="00A635BA"/>
    <w:rsid w:val="00A66A62"/>
    <w:rsid w:val="00A87438"/>
    <w:rsid w:val="00A96F20"/>
    <w:rsid w:val="00AA2103"/>
    <w:rsid w:val="00AC0D59"/>
    <w:rsid w:val="00AD7079"/>
    <w:rsid w:val="00AF11B0"/>
    <w:rsid w:val="00B02069"/>
    <w:rsid w:val="00B251BB"/>
    <w:rsid w:val="00B26078"/>
    <w:rsid w:val="00B32A1E"/>
    <w:rsid w:val="00B32A87"/>
    <w:rsid w:val="00B335F9"/>
    <w:rsid w:val="00B47D74"/>
    <w:rsid w:val="00B62573"/>
    <w:rsid w:val="00B63D9D"/>
    <w:rsid w:val="00B91AF9"/>
    <w:rsid w:val="00BB3904"/>
    <w:rsid w:val="00BB7CC6"/>
    <w:rsid w:val="00C0107C"/>
    <w:rsid w:val="00C20CD9"/>
    <w:rsid w:val="00C24A76"/>
    <w:rsid w:val="00C35746"/>
    <w:rsid w:val="00C42E68"/>
    <w:rsid w:val="00C63072"/>
    <w:rsid w:val="00C70FB8"/>
    <w:rsid w:val="00C712C1"/>
    <w:rsid w:val="00C90F8C"/>
    <w:rsid w:val="00C91EE8"/>
    <w:rsid w:val="00CA7651"/>
    <w:rsid w:val="00CD788D"/>
    <w:rsid w:val="00D16A3E"/>
    <w:rsid w:val="00D218DE"/>
    <w:rsid w:val="00D264C8"/>
    <w:rsid w:val="00D27DDB"/>
    <w:rsid w:val="00D40FE7"/>
    <w:rsid w:val="00D668EC"/>
    <w:rsid w:val="00D87DAA"/>
    <w:rsid w:val="00DB09F6"/>
    <w:rsid w:val="00DB5329"/>
    <w:rsid w:val="00DD1860"/>
    <w:rsid w:val="00DD3309"/>
    <w:rsid w:val="00DD6886"/>
    <w:rsid w:val="00DE5898"/>
    <w:rsid w:val="00DF16A6"/>
    <w:rsid w:val="00E06531"/>
    <w:rsid w:val="00E070A3"/>
    <w:rsid w:val="00E35676"/>
    <w:rsid w:val="00E41844"/>
    <w:rsid w:val="00E93ADE"/>
    <w:rsid w:val="00EA352E"/>
    <w:rsid w:val="00EA44D7"/>
    <w:rsid w:val="00EB299D"/>
    <w:rsid w:val="00EB6C8B"/>
    <w:rsid w:val="00EC6858"/>
    <w:rsid w:val="00EE2F5E"/>
    <w:rsid w:val="00F019D6"/>
    <w:rsid w:val="00F10C12"/>
    <w:rsid w:val="00F21686"/>
    <w:rsid w:val="00F64A4A"/>
    <w:rsid w:val="00F70EF9"/>
    <w:rsid w:val="00F74794"/>
    <w:rsid w:val="00F77AC1"/>
    <w:rsid w:val="00F847DF"/>
    <w:rsid w:val="00F93396"/>
    <w:rsid w:val="00FA103B"/>
    <w:rsid w:val="00FE51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1F620"/>
  <w15:chartTrackingRefBased/>
  <w15:docId w15:val="{808EB213-DDB1-4864-9A26-07BBE028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rPr>
      <w:sz w:val="24"/>
    </w:rPr>
  </w:style>
  <w:style w:type="paragraph" w:styleId="Nadpis1">
    <w:name w:val="heading 1"/>
    <w:basedOn w:val="Normln"/>
    <w:next w:val="Normln"/>
    <w:qFormat/>
    <w:pPr>
      <w:jc w:val="center"/>
      <w:outlineLvl w:val="0"/>
    </w:pPr>
    <w:rPr>
      <w:b/>
      <w:u w:val="single"/>
    </w:rPr>
  </w:style>
  <w:style w:type="paragraph" w:styleId="Nadpis2">
    <w:name w:val="heading 2"/>
    <w:basedOn w:val="Normln"/>
    <w:next w:val="Normln"/>
    <w:qFormat/>
    <w:pPr>
      <w:spacing w:before="240" w:after="60"/>
      <w:outlineLvl w:val="1"/>
    </w:pPr>
    <w:rPr>
      <w:rFonts w:ascii="Arial" w:hAnsi="Arial"/>
      <w:b/>
      <w:i/>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text">
    <w:name w:val="text"/>
    <w:rsid w:val="00FE51A2"/>
    <w:pPr>
      <w:spacing w:before="120" w:line="360" w:lineRule="auto"/>
      <w:jc w:val="both"/>
    </w:pPr>
    <w:rPr>
      <w:sz w:val="24"/>
    </w:rPr>
  </w:style>
  <w:style w:type="paragraph" w:customStyle="1" w:styleId="Absatz-Standardschriftart">
    <w:name w:val="Absatz-Standardschriftart"/>
    <w:basedOn w:val="Normln"/>
    <w:rPr>
      <w:sz w:val="20"/>
    </w:rPr>
  </w:style>
  <w:style w:type="paragraph" w:customStyle="1" w:styleId="WW8Num2z0">
    <w:name w:val="WW8Num2z0"/>
    <w:basedOn w:val="Normln"/>
    <w:rPr>
      <w:sz w:val="20"/>
    </w:rPr>
  </w:style>
  <w:style w:type="paragraph" w:customStyle="1" w:styleId="Standardnpsmoodstavce1">
    <w:name w:val="Standardní písmo odstavce1"/>
    <w:basedOn w:val="Normln"/>
    <w:rPr>
      <w:sz w:val="20"/>
    </w:rPr>
  </w:style>
  <w:style w:type="paragraph" w:customStyle="1" w:styleId="slostrnky1">
    <w:name w:val="Číslo stránky1"/>
    <w:basedOn w:val="Standardnpsmoodstavce1"/>
  </w:style>
  <w:style w:type="paragraph" w:customStyle="1" w:styleId="Tlotextu">
    <w:name w:val="Tělo textu"/>
    <w:basedOn w:val="Normln"/>
    <w:pPr>
      <w:jc w:val="both"/>
    </w:pPr>
  </w:style>
  <w:style w:type="paragraph" w:styleId="Seznam">
    <w:name w:val="List"/>
    <w:basedOn w:val="Normln"/>
    <w:pPr>
      <w:ind w:left="283" w:hanging="283"/>
    </w:pPr>
  </w:style>
  <w:style w:type="paragraph" w:customStyle="1" w:styleId="Popisek">
    <w:name w:val="Popisek"/>
    <w:basedOn w:val="Normln"/>
    <w:pPr>
      <w:spacing w:before="120" w:after="120"/>
    </w:pPr>
    <w:rPr>
      <w:i/>
      <w:sz w:val="20"/>
    </w:rPr>
  </w:style>
  <w:style w:type="paragraph" w:customStyle="1" w:styleId="Rejstk">
    <w:name w:val="Rejstřík"/>
    <w:basedOn w:val="Normln"/>
  </w:style>
  <w:style w:type="paragraph" w:customStyle="1" w:styleId="Nadpis">
    <w:name w:val="Nadpis"/>
    <w:basedOn w:val="Normln"/>
    <w:next w:val="Tlotextu"/>
    <w:pPr>
      <w:spacing w:before="240" w:after="120"/>
    </w:pPr>
    <w:rPr>
      <w:rFonts w:ascii="Arial" w:hAnsi="Arial"/>
      <w:sz w:val="28"/>
    </w:rPr>
  </w:style>
  <w:style w:type="paragraph" w:styleId="Nzev">
    <w:name w:val="Title"/>
    <w:basedOn w:val="Normln"/>
    <w:next w:val="Podtitul"/>
    <w:qFormat/>
    <w:pPr>
      <w:jc w:val="center"/>
    </w:pPr>
    <w:rPr>
      <w:b/>
      <w:i/>
    </w:rPr>
  </w:style>
  <w:style w:type="paragraph" w:styleId="Podtitul">
    <w:name w:val="Podtitul"/>
    <w:basedOn w:val="Nadpis"/>
    <w:next w:val="Tlotextu"/>
    <w:qFormat/>
    <w:pPr>
      <w:jc w:val="center"/>
    </w:pPr>
    <w:rPr>
      <w:i/>
    </w:rPr>
  </w:style>
  <w:style w:type="paragraph" w:styleId="Zpat">
    <w:name w:val="footer"/>
    <w:basedOn w:val="Normln"/>
    <w:pPr>
      <w:tabs>
        <w:tab w:val="center" w:pos="4536"/>
        <w:tab w:val="right" w:pos="9068"/>
      </w:tabs>
    </w:pPr>
  </w:style>
  <w:style w:type="paragraph" w:styleId="Seznam2">
    <w:name w:val="List 2"/>
    <w:basedOn w:val="Normln"/>
    <w:pPr>
      <w:ind w:left="566" w:hanging="283"/>
    </w:pPr>
  </w:style>
  <w:style w:type="paragraph" w:styleId="Normlnodsazen">
    <w:name w:val="Normal Indent"/>
    <w:basedOn w:val="Normln"/>
    <w:pPr>
      <w:ind w:left="708"/>
    </w:pPr>
  </w:style>
  <w:style w:type="paragraph" w:styleId="Zhlav">
    <w:name w:val="header"/>
    <w:basedOn w:val="Normln"/>
    <w:pPr>
      <w:tabs>
        <w:tab w:val="center" w:pos="4536"/>
        <w:tab w:val="right" w:pos="9068"/>
      </w:tabs>
    </w:pPr>
  </w:style>
  <w:style w:type="paragraph" w:customStyle="1" w:styleId="Styl1">
    <w:name w:val="Styl1"/>
    <w:basedOn w:val="Normln"/>
    <w:rPr>
      <w:rFonts w:ascii="Arial" w:hAnsi="Arial"/>
      <w:sz w:val="20"/>
    </w:rPr>
  </w:style>
  <w:style w:type="paragraph" w:customStyle="1" w:styleId="Styl2">
    <w:name w:val="Styl2"/>
    <w:basedOn w:val="Normln"/>
    <w:pPr>
      <w:ind w:firstLine="357"/>
    </w:pPr>
    <w:rPr>
      <w:rFonts w:ascii="Arial" w:hAnsi="Arial"/>
      <w:sz w:val="20"/>
    </w:rPr>
  </w:style>
  <w:style w:type="paragraph" w:customStyle="1" w:styleId="Obsahrmce">
    <w:name w:val="Obsah rámce"/>
    <w:basedOn w:val="Tlotextu"/>
  </w:style>
  <w:style w:type="paragraph" w:styleId="Zkladntext">
    <w:name w:val="Body Text"/>
    <w:basedOn w:val="Normln"/>
    <w:link w:val="ZkladntextChar"/>
    <w:rsid w:val="00070FA2"/>
    <w:pPr>
      <w:widowControl/>
      <w:suppressAutoHyphens/>
      <w:jc w:val="center"/>
    </w:pPr>
    <w:rPr>
      <w:sz w:val="32"/>
      <w:lang w:val="x-none" w:eastAsia="zh-CN"/>
    </w:rPr>
  </w:style>
  <w:style w:type="character" w:customStyle="1" w:styleId="ZkladntextChar">
    <w:name w:val="Základní text Char"/>
    <w:link w:val="Zkladntext"/>
    <w:rsid w:val="00070FA2"/>
    <w:rPr>
      <w:sz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315804">
      <w:bodyDiv w:val="1"/>
      <w:marLeft w:val="0"/>
      <w:marRight w:val="0"/>
      <w:marTop w:val="0"/>
      <w:marBottom w:val="0"/>
      <w:divBdr>
        <w:top w:val="none" w:sz="0" w:space="0" w:color="auto"/>
        <w:left w:val="none" w:sz="0" w:space="0" w:color="auto"/>
        <w:bottom w:val="none" w:sz="0" w:space="0" w:color="auto"/>
        <w:right w:val="none" w:sz="0" w:space="0" w:color="auto"/>
      </w:divBdr>
      <w:divsChild>
        <w:div w:id="374893741">
          <w:marLeft w:val="0"/>
          <w:marRight w:val="0"/>
          <w:marTop w:val="0"/>
          <w:marBottom w:val="0"/>
          <w:divBdr>
            <w:top w:val="none" w:sz="0" w:space="0" w:color="auto"/>
            <w:left w:val="none" w:sz="0" w:space="0" w:color="auto"/>
            <w:bottom w:val="none" w:sz="0" w:space="0" w:color="auto"/>
            <w:right w:val="none" w:sz="0" w:space="0" w:color="auto"/>
          </w:divBdr>
          <w:divsChild>
            <w:div w:id="19525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31607">
      <w:bodyDiv w:val="1"/>
      <w:marLeft w:val="0"/>
      <w:marRight w:val="0"/>
      <w:marTop w:val="0"/>
      <w:marBottom w:val="0"/>
      <w:divBdr>
        <w:top w:val="none" w:sz="0" w:space="0" w:color="auto"/>
        <w:left w:val="none" w:sz="0" w:space="0" w:color="auto"/>
        <w:bottom w:val="none" w:sz="0" w:space="0" w:color="auto"/>
        <w:right w:val="none" w:sz="0" w:space="0" w:color="auto"/>
      </w:divBdr>
      <w:divsChild>
        <w:div w:id="1422411046">
          <w:marLeft w:val="0"/>
          <w:marRight w:val="0"/>
          <w:marTop w:val="0"/>
          <w:marBottom w:val="0"/>
          <w:divBdr>
            <w:top w:val="none" w:sz="0" w:space="0" w:color="auto"/>
            <w:left w:val="none" w:sz="0" w:space="0" w:color="auto"/>
            <w:bottom w:val="none" w:sz="0" w:space="0" w:color="auto"/>
            <w:right w:val="none" w:sz="0" w:space="0" w:color="auto"/>
          </w:divBdr>
        </w:div>
      </w:divsChild>
    </w:div>
    <w:div w:id="208988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42F50-C38A-4E17-BDB4-4C134940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5769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SMLOUVA O DĂŤLO ÄŤ</vt:lpstr>
    </vt:vector>
  </TitlesOfParts>
  <Company>HRAS - zařízení hřišť, s.r.o.</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DĂŤLO ÄŤ</dc:title>
  <dc:subject/>
  <dc:creator>Petr Svoboda</dc:creator>
  <cp:keywords/>
  <cp:lastModifiedBy>phave</cp:lastModifiedBy>
  <cp:revision>2</cp:revision>
  <cp:lastPrinted>2010-07-15T11:09:00Z</cp:lastPrinted>
  <dcterms:created xsi:type="dcterms:W3CDTF">2022-04-01T10:11:00Z</dcterms:created>
  <dcterms:modified xsi:type="dcterms:W3CDTF">2022-04-01T10:11:00Z</dcterms:modified>
</cp:coreProperties>
</file>